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经费入账说明</w:t>
      </w:r>
    </w:p>
    <w:p>
      <w:pPr>
        <w:spacing w:line="480" w:lineRule="auto"/>
      </w:pPr>
      <w:r>
        <w:rPr>
          <w:rFonts w:hint="eastAsia"/>
        </w:rPr>
        <w:t>财务处：</w:t>
      </w:r>
    </w:p>
    <w:p>
      <w:pPr>
        <w:spacing w:line="480" w:lineRule="auto"/>
        <w:ind w:firstLine="420" w:firstLineChars="200"/>
      </w:pPr>
      <w:r>
        <w:rPr>
          <w:rFonts w:hint="eastAsia"/>
          <w:lang w:val="en-US" w:eastAsia="zh-CN"/>
        </w:rPr>
        <w:t>XXX公司与我院XXX科协作开展“XXX”临床研究，</w:t>
      </w:r>
      <w:r>
        <w:rPr>
          <w:rFonts w:hint="eastAsia"/>
        </w:rPr>
        <w:t>转来我院</w:t>
      </w:r>
      <w:r>
        <w:rPr>
          <w:rFonts w:hint="eastAsia"/>
          <w:lang w:val="en-US" w:eastAsia="zh-CN"/>
        </w:rPr>
        <w:t>伦理审查费用XXXX</w:t>
      </w:r>
      <w:r>
        <w:rPr>
          <w:rFonts w:hint="eastAsia"/>
        </w:rPr>
        <w:t>元。</w:t>
      </w:r>
    </w:p>
    <w:p>
      <w:pPr>
        <w:spacing w:line="480" w:lineRule="auto"/>
        <w:ind w:firstLine="420" w:firstLineChars="200"/>
      </w:pPr>
      <w:r>
        <w:rPr>
          <w:rFonts w:hint="eastAsia"/>
        </w:rPr>
        <w:t>请协助入账。</w:t>
      </w:r>
    </w:p>
    <w:p>
      <w:pPr>
        <w:spacing w:line="480" w:lineRule="auto"/>
        <w:ind w:right="1155"/>
        <w:jc w:val="center"/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  <w:lang w:val="en-US" w:eastAsia="zh-CN"/>
        </w:rPr>
        <w:t>伦理委员会办公室</w:t>
      </w:r>
      <w:r>
        <w:rPr>
          <w:rFonts w:hint="eastAsia"/>
        </w:rPr>
        <w:t xml:space="preserve">                            </w:t>
      </w:r>
    </w:p>
    <w:p>
      <w:pPr>
        <w:spacing w:line="480" w:lineRule="auto"/>
        <w:ind w:right="1155"/>
        <w:jc w:val="center"/>
      </w:pPr>
      <w:r>
        <w:rPr>
          <w:rFonts w:hint="eastAsia"/>
        </w:rPr>
        <w:t xml:space="preserve"> </w:t>
      </w:r>
      <w:r>
        <w:t xml:space="preserve">                                                        </w:t>
      </w:r>
      <w:r>
        <w:rPr>
          <w:rFonts w:hint="eastAsia"/>
        </w:rPr>
        <w:t xml:space="preserve">经办人：                                                   </w:t>
      </w:r>
    </w:p>
    <w:p>
      <w:pPr>
        <w:spacing w:line="480" w:lineRule="auto"/>
        <w:ind w:right="1155"/>
        <w:jc w:val="right"/>
      </w:pPr>
      <w: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    </w:t>
      </w:r>
    </w:p>
    <w:tbl>
      <w:tblPr>
        <w:tblStyle w:val="6"/>
        <w:tblpPr w:leftFromText="180" w:rightFromText="180" w:vertAnchor="text" w:horzAnchor="margin" w:tblpXSpec="center" w:tblpY="468"/>
        <w:tblW w:w="13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804"/>
        <w:gridCol w:w="936"/>
        <w:gridCol w:w="1274"/>
        <w:gridCol w:w="2246"/>
        <w:gridCol w:w="3713"/>
        <w:gridCol w:w="2114"/>
        <w:gridCol w:w="11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tblHeader/>
        </w:trPr>
        <w:tc>
          <w:tcPr>
            <w:tcW w:w="520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4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6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科室</w:t>
            </w:r>
          </w:p>
        </w:tc>
        <w:tc>
          <w:tcPr>
            <w:tcW w:w="1274" w:type="dxa"/>
          </w:tcPr>
          <w:p>
            <w:pPr>
              <w:widowControl/>
              <w:ind w:firstLine="221" w:firstLineChars="100"/>
              <w:jc w:val="both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院内经费号</w:t>
            </w:r>
          </w:p>
        </w:tc>
        <w:tc>
          <w:tcPr>
            <w:tcW w:w="2246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经费批准号</w:t>
            </w:r>
          </w:p>
        </w:tc>
        <w:tc>
          <w:tcPr>
            <w:tcW w:w="3713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114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项目开始时间</w:t>
            </w:r>
          </w:p>
        </w:tc>
        <w:tc>
          <w:tcPr>
            <w:tcW w:w="1100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  <w:tc>
          <w:tcPr>
            <w:tcW w:w="1100" w:type="dxa"/>
            <w:noWrap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经费额度</w:t>
            </w:r>
          </w:p>
          <w:p>
            <w:pPr>
              <w:widowControl/>
              <w:jc w:val="right"/>
              <w:rPr>
                <w:rFonts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20" w:type="dxa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伦理委员会办公室</w:t>
            </w:r>
          </w:p>
        </w:tc>
        <w:tc>
          <w:tcPr>
            <w:tcW w:w="1274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2246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3713" w:type="dxa"/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伦理审查费</w:t>
            </w:r>
          </w:p>
        </w:tc>
        <w:tc>
          <w:tcPr>
            <w:tcW w:w="2114" w:type="dxa"/>
            <w:noWrap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left"/>
              <w:rPr>
                <w:rFonts w:hint="default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100" w:type="dxa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</w:tr>
    </w:tbl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YWU4MDFmMWEyNzAyMDRmZWMzM2E1NzM2YWIyYTMifQ=="/>
  </w:docVars>
  <w:rsids>
    <w:rsidRoot w:val="00863D42"/>
    <w:rsid w:val="0001445E"/>
    <w:rsid w:val="000E7CCB"/>
    <w:rsid w:val="00153CD8"/>
    <w:rsid w:val="00181300"/>
    <w:rsid w:val="001C0084"/>
    <w:rsid w:val="00326F61"/>
    <w:rsid w:val="003B7FA4"/>
    <w:rsid w:val="003D30DC"/>
    <w:rsid w:val="003E5729"/>
    <w:rsid w:val="00410402"/>
    <w:rsid w:val="00431CC1"/>
    <w:rsid w:val="00483B38"/>
    <w:rsid w:val="00483E08"/>
    <w:rsid w:val="004A5B93"/>
    <w:rsid w:val="004A5E0D"/>
    <w:rsid w:val="00513313"/>
    <w:rsid w:val="0058005B"/>
    <w:rsid w:val="00587BCC"/>
    <w:rsid w:val="005A01CB"/>
    <w:rsid w:val="005D6D83"/>
    <w:rsid w:val="006D25AD"/>
    <w:rsid w:val="00736E1A"/>
    <w:rsid w:val="00737597"/>
    <w:rsid w:val="00774956"/>
    <w:rsid w:val="007F1FD7"/>
    <w:rsid w:val="00801F5E"/>
    <w:rsid w:val="00863D42"/>
    <w:rsid w:val="008C216F"/>
    <w:rsid w:val="008E76FD"/>
    <w:rsid w:val="008F632D"/>
    <w:rsid w:val="00926669"/>
    <w:rsid w:val="00930517"/>
    <w:rsid w:val="00963BF0"/>
    <w:rsid w:val="009F6E9A"/>
    <w:rsid w:val="00A50567"/>
    <w:rsid w:val="00A51BCF"/>
    <w:rsid w:val="00A544D0"/>
    <w:rsid w:val="00A63584"/>
    <w:rsid w:val="00AA424D"/>
    <w:rsid w:val="00AA6C74"/>
    <w:rsid w:val="00B47A12"/>
    <w:rsid w:val="00BA2716"/>
    <w:rsid w:val="00C515B9"/>
    <w:rsid w:val="00C5357B"/>
    <w:rsid w:val="00CC78FB"/>
    <w:rsid w:val="00D5570D"/>
    <w:rsid w:val="00D621D6"/>
    <w:rsid w:val="00D960D5"/>
    <w:rsid w:val="00DB07A0"/>
    <w:rsid w:val="00E67E22"/>
    <w:rsid w:val="00F071B4"/>
    <w:rsid w:val="00F14611"/>
    <w:rsid w:val="00F204FE"/>
    <w:rsid w:val="00F41496"/>
    <w:rsid w:val="00F622A1"/>
    <w:rsid w:val="00F7239F"/>
    <w:rsid w:val="00FB4CA5"/>
    <w:rsid w:val="00FE4822"/>
    <w:rsid w:val="336D7C0F"/>
    <w:rsid w:val="4F365DE7"/>
    <w:rsid w:val="729B64DC"/>
    <w:rsid w:val="7A2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163</Words>
  <Characters>188</Characters>
  <Lines>2</Lines>
  <Paragraphs>1</Paragraphs>
  <TotalTime>11</TotalTime>
  <ScaleCrop>false</ScaleCrop>
  <LinksUpToDate>false</LinksUpToDate>
  <CharactersWithSpaces>385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2022-08-04T08:59:00Z</dcterms:created>
  <dc:creator>W Yazhen</dc:creator>
  <cp:lastModifiedBy>sweetyan</cp:lastModifiedBy>
  <cp:lastPrinted>2022-09-23T06:59:00Z</cp:lastPrinted>
  <dcterms:modified xsi:type="dcterms:W3CDTF">2023-04-04T07:07:38Z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3789BA770B354B21B2A37A84FD800B5E_13</vt:lpwstr>
  </property>
</Properties>
</file>