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22094"/>
      <w:bookmarkStart w:id="1" w:name="_Toc4664136"/>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:报名文件模板</w:t>
      </w:r>
    </w:p>
    <w:bookmarkEnd w:id="0"/>
    <w:bookmarkEnd w:id="1"/>
    <w:p>
      <w:pPr>
        <w:pStyle w:val="2"/>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中山七院消防设备采购项目（重新招标）</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eastAsia="zh-CN"/>
        </w:rPr>
        <w:t>GYK-HW-2021009</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4664137"/>
      <w:bookmarkStart w:id="3" w:name="_Toc18092"/>
      <w:r>
        <w:rPr>
          <w:rFonts w:hint="eastAsia" w:ascii="宋体" w:hAnsi="宋体" w:eastAsia="宋体" w:cs="宋体"/>
          <w:color w:val="auto"/>
          <w:sz w:val="32"/>
          <w:szCs w:val="32"/>
          <w:highlight w:val="none"/>
          <w:lang w:eastAsia="zh-CN"/>
        </w:rPr>
        <w:br w:type="page"/>
      </w:r>
    </w:p>
    <w:p>
      <w:pPr>
        <w:pStyle w:val="2"/>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bookmarkStart w:id="4" w:name="_GoBack"/>
      <w:bookmarkEnd w:id="4"/>
      <w:r>
        <w:rPr>
          <w:rFonts w:hint="eastAsia" w:ascii="宋体" w:hAnsi="宋体" w:cs="宋体"/>
          <w:bCs/>
          <w:color w:val="auto"/>
          <w:sz w:val="24"/>
          <w:szCs w:val="24"/>
          <w:highlight w:val="none"/>
          <w:u w:val="single"/>
          <w:lang w:eastAsia="zh-CN"/>
        </w:rPr>
        <w:t>中山七院消防设备采购项目（重新招标）</w:t>
      </w:r>
      <w:r>
        <w:rPr>
          <w:rFonts w:hint="eastAsia" w:ascii="宋体" w:hAnsi="宋体" w:eastAsia="宋体" w:cs="宋体"/>
          <w:bCs/>
          <w:color w:val="auto"/>
          <w:sz w:val="24"/>
          <w:szCs w:val="24"/>
          <w:highlight w:val="none"/>
          <w:u w:val="single"/>
        </w:rPr>
        <w:t>(</w:t>
      </w:r>
      <w:r>
        <w:rPr>
          <w:rFonts w:hint="eastAsia" w:ascii="宋体" w:hAnsi="宋体" w:cs="宋体"/>
          <w:bCs/>
          <w:color w:val="auto"/>
          <w:sz w:val="24"/>
          <w:szCs w:val="24"/>
          <w:highlight w:val="none"/>
          <w:u w:val="single"/>
          <w:lang w:eastAsia="zh-CN"/>
        </w:rPr>
        <w:t>GYK-HW-2021009</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项目的招标投标活动，代表本公司处理招标投标活动中的一切事宜。包括但不限于：投标、参与开标、谈判、签约</w:t>
      </w:r>
      <w:r>
        <w:rPr>
          <w:rFonts w:hint="eastAsia" w:ascii="宋体" w:hAnsi="宋体" w:cs="宋体"/>
          <w:bCs/>
          <w:color w:val="auto"/>
          <w:sz w:val="24"/>
          <w:szCs w:val="24"/>
          <w:highlight w:val="none"/>
          <w:lang w:eastAsia="zh-CN"/>
        </w:rPr>
        <w:t>、踏勘</w:t>
      </w:r>
      <w:r>
        <w:rPr>
          <w:rFonts w:hint="eastAsia" w:ascii="宋体" w:hAnsi="宋体" w:eastAsia="宋体" w:cs="宋体"/>
          <w:bCs/>
          <w:color w:val="auto"/>
          <w:sz w:val="24"/>
          <w:szCs w:val="24"/>
          <w:highlight w:val="none"/>
        </w:rPr>
        <w:t>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2"/>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rPr>
      </w:pPr>
      <w:r>
        <w:rPr>
          <w:rFonts w:hint="eastAsia" w:ascii="宋体" w:hAnsi="宋体" w:eastAsia="宋体" w:cs="宋体"/>
          <w:bCs/>
          <w:color w:val="auto"/>
          <w:sz w:val="24"/>
          <w:szCs w:val="24"/>
          <w:highlight w:val="none"/>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rPr>
      </w:pP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4"/>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Cs w:val="21"/>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A0389F"/>
    <w:multiLevelType w:val="singleLevel"/>
    <w:tmpl w:val="E9A0389F"/>
    <w:lvl w:ilvl="0" w:tentative="0">
      <w:start w:val="4"/>
      <w:numFmt w:val="chineseCounting"/>
      <w:suff w:val="nothing"/>
      <w:lvlText w:val="%1、"/>
      <w:lvlJc w:val="left"/>
      <w:rPr>
        <w:rFonts w:hint="eastAsia"/>
      </w:rPr>
    </w:lvl>
  </w:abstractNum>
  <w:abstractNum w:abstractNumId="1">
    <w:nsid w:val="FCECF274"/>
    <w:multiLevelType w:val="singleLevel"/>
    <w:tmpl w:val="FCECF274"/>
    <w:lvl w:ilvl="0" w:tentative="0">
      <w:start w:val="1"/>
      <w:numFmt w:val="decimal"/>
      <w:suff w:val="nothing"/>
      <w:lvlText w:val="%1．"/>
      <w:lvlJc w:val="left"/>
    </w:lvl>
  </w:abstractNum>
  <w:abstractNum w:abstractNumId="2">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2"/>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60A0329C"/>
    <w:multiLevelType w:val="singleLevel"/>
    <w:tmpl w:val="60A0329C"/>
    <w:lvl w:ilvl="0" w:tentative="0">
      <w:start w:val="1"/>
      <w:numFmt w:val="chineseCounting"/>
      <w:suff w:val="space"/>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3B45782"/>
    <w:rsid w:val="08EF65EB"/>
    <w:rsid w:val="10F779E0"/>
    <w:rsid w:val="12D702FB"/>
    <w:rsid w:val="1450668E"/>
    <w:rsid w:val="14A93341"/>
    <w:rsid w:val="276A7CED"/>
    <w:rsid w:val="286F1DAE"/>
    <w:rsid w:val="29D430CB"/>
    <w:rsid w:val="36630055"/>
    <w:rsid w:val="40C354A5"/>
    <w:rsid w:val="4D195987"/>
    <w:rsid w:val="562A68AF"/>
    <w:rsid w:val="589671AB"/>
    <w:rsid w:val="5C573C91"/>
    <w:rsid w:val="5D11102B"/>
    <w:rsid w:val="5EBA667A"/>
    <w:rsid w:val="65F5723F"/>
    <w:rsid w:val="6A55237A"/>
    <w:rsid w:val="6F114BD7"/>
    <w:rsid w:val="73662CC3"/>
    <w:rsid w:val="75D92DD4"/>
    <w:rsid w:val="76213EC9"/>
    <w:rsid w:val="772C13C5"/>
    <w:rsid w:val="776E62C5"/>
    <w:rsid w:val="777D0735"/>
    <w:rsid w:val="7BA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LL</cp:lastModifiedBy>
  <cp:lastPrinted>2019-10-10T08:57:00Z</cp:lastPrinted>
  <dcterms:modified xsi:type="dcterms:W3CDTF">2021-03-12T08:09:45Z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