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i/>
          <w:iCs/>
          <w:sz w:val="22"/>
          <w:szCs w:val="22"/>
        </w:rPr>
      </w:pPr>
      <w:bookmarkStart w:id="0" w:name="_GoBack"/>
      <w:bookmarkEnd w:id="0"/>
      <w:r>
        <w:rPr>
          <w:rFonts w:hint="eastAsia" w:ascii="宋体" w:hAnsi="宋体" w:cs="宋体"/>
          <w:b/>
          <w:bCs/>
          <w:i/>
          <w:iCs/>
          <w:sz w:val="22"/>
          <w:szCs w:val="22"/>
        </w:rPr>
        <w:t>模板</w:t>
      </w:r>
    </w:p>
    <w:p>
      <w:pPr>
        <w:jc w:val="center"/>
        <w:rPr>
          <w:rFonts w:ascii="宋体" w:hAnsi="宋体" w:cs="宋体"/>
          <w:b/>
          <w:sz w:val="40"/>
          <w:szCs w:val="40"/>
          <w:lang w:val="zh-CN"/>
        </w:rPr>
      </w:pPr>
      <w:r>
        <w:rPr>
          <w:rFonts w:hint="eastAsia" w:ascii="宋体" w:hAnsi="宋体" w:cs="宋体"/>
          <w:b/>
          <w:sz w:val="52"/>
          <w:szCs w:val="52"/>
        </w:rPr>
        <w:drawing>
          <wp:inline distT="0" distB="0" distL="114300" distR="114300">
            <wp:extent cx="1195705" cy="1593850"/>
            <wp:effectExtent l="0" t="0" r="4445" b="5715"/>
            <wp:docPr id="1" name="图片 1" descr="盾牌logo白底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盾牌logo白底红色"/>
                    <pic:cNvPicPr>
                      <a:picLocks noChangeAspect="1"/>
                    </pic:cNvPicPr>
                  </pic:nvPicPr>
                  <pic:blipFill>
                    <a:blip r:embed="rId5"/>
                    <a:stretch>
                      <a:fillRect/>
                    </a:stretch>
                  </pic:blipFill>
                  <pic:spPr>
                    <a:xfrm>
                      <a:off x="0" y="0"/>
                      <a:ext cx="1195705" cy="1593850"/>
                    </a:xfrm>
                    <a:prstGeom prst="rect">
                      <a:avLst/>
                    </a:prstGeom>
                    <a:noFill/>
                    <a:ln>
                      <a:noFill/>
                    </a:ln>
                  </pic:spPr>
                </pic:pic>
              </a:graphicData>
            </a:graphic>
          </wp:inline>
        </w:drawing>
      </w:r>
    </w:p>
    <w:p>
      <w:pPr>
        <w:jc w:val="center"/>
        <w:rPr>
          <w:rFonts w:ascii="微软雅黑" w:hAnsi="微软雅黑" w:eastAsia="微软雅黑" w:cs="微软雅黑"/>
          <w:b/>
          <w:sz w:val="36"/>
          <w:szCs w:val="36"/>
          <w:lang w:val="zh-CN"/>
        </w:rPr>
      </w:pPr>
      <w:r>
        <w:rPr>
          <w:rFonts w:hint="eastAsia" w:ascii="微软雅黑" w:hAnsi="微软雅黑" w:eastAsia="微软雅黑" w:cs="微软雅黑"/>
          <w:b/>
          <w:sz w:val="36"/>
          <w:szCs w:val="36"/>
          <w:lang w:val="zh-CN"/>
        </w:rPr>
        <w:t>中山大学附属第七医院医学装备相关服务项目调研报价书</w:t>
      </w:r>
    </w:p>
    <w:p>
      <w:pPr>
        <w:pStyle w:val="9"/>
        <w:jc w:val="center"/>
        <w:rPr>
          <w:b/>
          <w:bCs/>
          <w:color w:val="FF0000"/>
        </w:rPr>
      </w:pPr>
      <w:r>
        <w:rPr>
          <w:rFonts w:hint="eastAsia"/>
          <w:b/>
          <w:bCs/>
          <w:color w:val="FF0000"/>
        </w:rPr>
        <w:t>（※文件双面打印※）</w:t>
      </w:r>
    </w:p>
    <w:p>
      <w:pPr>
        <w:pStyle w:val="9"/>
        <w:rPr>
          <w:lang w:val="zh-CN"/>
        </w:rPr>
      </w:pPr>
    </w:p>
    <w:tbl>
      <w:tblPr>
        <w:tblStyle w:val="7"/>
        <w:tblW w:w="105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090"/>
        <w:gridCol w:w="995"/>
        <w:gridCol w:w="2782"/>
        <w:gridCol w:w="47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85" w:type="dxa"/>
            <w:gridSpan w:val="2"/>
          </w:tcPr>
          <w:p>
            <w:pPr>
              <w:jc w:val="left"/>
              <w:rPr>
                <w:rFonts w:ascii="微软雅黑" w:hAnsi="微软雅黑" w:eastAsia="微软雅黑" w:cs="微软雅黑"/>
                <w:b/>
                <w:sz w:val="24"/>
                <w:lang w:val="zh-CN"/>
              </w:rPr>
            </w:pPr>
            <w:r>
              <w:rPr>
                <w:rFonts w:hint="eastAsia" w:ascii="微软雅黑" w:hAnsi="微软雅黑" w:eastAsia="微软雅黑" w:cs="微软雅黑"/>
                <w:b/>
                <w:sz w:val="24"/>
                <w:lang w:val="zh-CN"/>
              </w:rPr>
              <w:t>项目挂网编号及名称：</w:t>
            </w:r>
          </w:p>
        </w:tc>
        <w:tc>
          <w:tcPr>
            <w:tcW w:w="7513" w:type="dxa"/>
            <w:gridSpan w:val="2"/>
          </w:tcPr>
          <w:p>
            <w:pPr>
              <w:ind w:right="672" w:rightChars="320"/>
              <w:jc w:val="left"/>
              <w:rPr>
                <w:rFonts w:ascii="微软雅黑" w:hAnsi="微软雅黑" w:eastAsia="微软雅黑" w:cs="微软雅黑"/>
                <w:b/>
                <w:sz w:val="24"/>
              </w:rPr>
            </w:pPr>
            <w:r>
              <w:rPr>
                <w:rFonts w:hint="eastAsia" w:ascii="微软雅黑" w:hAnsi="微软雅黑" w:eastAsia="微软雅黑" w:cs="微软雅黑"/>
                <w:bCs/>
                <w:sz w:val="24"/>
                <w:lang w:val="zh-CN"/>
              </w:rPr>
              <w:t>挂网项目名称：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2090" w:type="dxa"/>
          </w:tcPr>
          <w:p>
            <w:pPr>
              <w:ind w:right="-3085" w:rightChars="-1469"/>
              <w:jc w:val="left"/>
              <w:rPr>
                <w:rFonts w:ascii="微软雅黑" w:hAnsi="微软雅黑" w:eastAsia="微软雅黑" w:cs="微软雅黑"/>
                <w:b/>
                <w:sz w:val="24"/>
                <w:lang w:val="zh-CN"/>
              </w:rPr>
            </w:pPr>
            <w:r>
              <w:rPr>
                <w:rFonts w:hint="eastAsia" w:ascii="微软雅黑" w:hAnsi="微软雅黑" w:eastAsia="微软雅黑" w:cs="微软雅黑"/>
                <w:b/>
                <w:sz w:val="24"/>
                <w:lang w:val="zh-CN"/>
              </w:rPr>
              <w:t xml:space="preserve">公司名称：    </w:t>
            </w:r>
          </w:p>
        </w:tc>
        <w:tc>
          <w:tcPr>
            <w:tcW w:w="8508" w:type="dxa"/>
            <w:gridSpan w:val="3"/>
          </w:tcPr>
          <w:p>
            <w:pPr>
              <w:ind w:right="1592" w:rightChars="758"/>
              <w:jc w:val="left"/>
              <w:rPr>
                <w:rFonts w:ascii="微软雅黑" w:hAnsi="微软雅黑" w:eastAsia="微软雅黑" w:cs="微软雅黑"/>
                <w:b/>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867" w:type="dxa"/>
            <w:gridSpan w:val="3"/>
          </w:tcPr>
          <w:p>
            <w:pPr>
              <w:jc w:val="left"/>
              <w:rPr>
                <w:rFonts w:ascii="微软雅黑" w:hAnsi="微软雅黑" w:eastAsia="微软雅黑" w:cs="微软雅黑"/>
                <w:b/>
                <w:sz w:val="24"/>
                <w:lang w:val="zh-CN"/>
              </w:rPr>
            </w:pPr>
            <w:r>
              <w:rPr>
                <w:rFonts w:hint="eastAsia" w:ascii="微软雅黑" w:hAnsi="微软雅黑" w:eastAsia="微软雅黑" w:cs="微软雅黑"/>
                <w:b/>
                <w:sz w:val="24"/>
                <w:lang w:val="zh-CN"/>
              </w:rPr>
              <w:t>联系人及联系电话：</w:t>
            </w:r>
          </w:p>
        </w:tc>
        <w:tc>
          <w:tcPr>
            <w:tcW w:w="4731" w:type="dxa"/>
          </w:tcPr>
          <w:p>
            <w:pPr>
              <w:jc w:val="left"/>
              <w:rPr>
                <w:rFonts w:ascii="微软雅黑" w:hAnsi="微软雅黑" w:eastAsia="微软雅黑" w:cs="微软雅黑"/>
                <w:b/>
                <w:sz w:val="24"/>
                <w:lang w:val="zh-CN"/>
              </w:rPr>
            </w:pPr>
          </w:p>
        </w:tc>
      </w:tr>
    </w:tbl>
    <w:p>
      <w:pPr>
        <w:spacing w:line="440" w:lineRule="exact"/>
        <w:rPr>
          <w:rFonts w:ascii="宋体" w:hAnsi="宋体" w:cs="宋体"/>
          <w:b/>
          <w:bCs/>
          <w:szCs w:val="21"/>
          <w:u w:val="single" w:color="FFFFFF"/>
        </w:rPr>
      </w:pPr>
      <w:r>
        <w:rPr>
          <w:rFonts w:hint="eastAsia" w:ascii="宋体" w:hAnsi="宋体" w:cs="宋体"/>
          <w:b/>
          <w:bCs/>
          <w:szCs w:val="21"/>
          <w:u w:val="single" w:color="FFFFFF"/>
        </w:rPr>
        <w:t>我司作以下承诺：</w:t>
      </w:r>
    </w:p>
    <w:p>
      <w:pPr>
        <w:rPr>
          <w:rFonts w:ascii="宋体" w:hAnsi="宋体" w:cs="宋体"/>
          <w:szCs w:val="21"/>
        </w:rPr>
      </w:pPr>
      <w:r>
        <w:rPr>
          <w:rFonts w:hint="eastAsia" w:ascii="宋体" w:hAnsi="宋体" w:cs="宋体"/>
          <w:szCs w:val="21"/>
        </w:rPr>
        <w:t>1.本项目所提供的货物及服务均未侵犯知识产权。</w:t>
      </w:r>
    </w:p>
    <w:p>
      <w:pPr>
        <w:rPr>
          <w:rFonts w:ascii="宋体" w:hAnsi="宋体" w:cs="宋体"/>
          <w:szCs w:val="21"/>
        </w:rPr>
      </w:pPr>
      <w:r>
        <w:rPr>
          <w:rFonts w:hint="eastAsia" w:ascii="宋体" w:hAnsi="宋体" w:cs="宋体"/>
          <w:szCs w:val="21"/>
        </w:rPr>
        <w:t>2.我公司承诺保证无行贿犯罪记录；且参与本项目调研招标采购活动前三年内，在经营活动中没有重大违法记录，无骗取中标、无严重违约及重大安全及质量问题。</w:t>
      </w:r>
    </w:p>
    <w:p>
      <w:pPr>
        <w:rPr>
          <w:rFonts w:ascii="宋体" w:hAnsi="宋体" w:cs="宋体"/>
          <w:szCs w:val="21"/>
        </w:rPr>
      </w:pPr>
      <w:r>
        <w:rPr>
          <w:rFonts w:hint="eastAsia" w:ascii="宋体" w:hAnsi="宋体" w:cs="宋体"/>
          <w:szCs w:val="21"/>
        </w:rPr>
        <w:t>3.我公司参与本项目调研招标采购活动时不存在被有关部门禁止参与政府采购活动且在有效期内的情况。</w:t>
      </w:r>
    </w:p>
    <w:p>
      <w:pPr>
        <w:rPr>
          <w:rFonts w:ascii="宋体" w:hAnsi="宋体" w:cs="宋体"/>
          <w:szCs w:val="21"/>
        </w:rPr>
      </w:pPr>
      <w:r>
        <w:rPr>
          <w:rFonts w:hint="eastAsia" w:ascii="宋体" w:hAnsi="宋体" w:cs="宋体"/>
          <w:szCs w:val="21"/>
        </w:rPr>
        <w:t>4.我公司具备《中华人民共和国政府采购法》第二十二条列明的各项条件。</w:t>
      </w:r>
    </w:p>
    <w:p>
      <w:pPr>
        <w:rPr>
          <w:rFonts w:ascii="宋体" w:hAnsi="宋体" w:cs="宋体"/>
          <w:szCs w:val="21"/>
        </w:rPr>
      </w:pPr>
      <w:r>
        <w:rPr>
          <w:rFonts w:hint="eastAsia" w:ascii="宋体" w:hAnsi="宋体" w:cs="宋体"/>
          <w:szCs w:val="21"/>
        </w:rPr>
        <w:t>5.我公司未被列入失信被执行人、重大税收违法案件当事人名单、政府采购严重违法失信行为记录名单。</w:t>
      </w:r>
    </w:p>
    <w:p>
      <w:pPr>
        <w:jc w:val="left"/>
        <w:rPr>
          <w:rFonts w:ascii="宋体" w:hAnsi="宋体" w:cs="宋体"/>
          <w:sz w:val="28"/>
          <w:szCs w:val="28"/>
        </w:rPr>
      </w:pPr>
      <w:r>
        <w:rPr>
          <w:rFonts w:hint="eastAsia" w:ascii="宋体" w:hAnsi="宋体" w:cs="宋体"/>
          <w:sz w:val="28"/>
          <w:szCs w:val="28"/>
          <w:u w:val="single" w:color="FFFFFF"/>
        </w:rPr>
        <w:t xml:space="preserve"> </w:t>
      </w:r>
      <w:r>
        <w:rPr>
          <w:rFonts w:hint="eastAsia" w:ascii="宋体" w:hAnsi="宋体" w:cs="宋体"/>
          <w:b/>
          <w:bCs/>
          <w:sz w:val="28"/>
          <w:szCs w:val="28"/>
        </w:rPr>
        <w:t>一、项目报价</w:t>
      </w:r>
    </w:p>
    <w:tbl>
      <w:tblPr>
        <w:tblStyle w:val="7"/>
        <w:tblW w:w="497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2"/>
        <w:gridCol w:w="5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290" w:type="pct"/>
            <w:vAlign w:val="center"/>
          </w:tcPr>
          <w:p>
            <w:pPr>
              <w:snapToGrid w:val="0"/>
              <w:jc w:val="center"/>
              <w:rPr>
                <w:rFonts w:hint="eastAsia" w:ascii="宋体" w:hAnsi="宋体" w:eastAsia="宋体" w:cs="宋体"/>
                <w:b/>
                <w:bCs/>
                <w:sz w:val="24"/>
                <w:u w:val="single" w:color="FFFFFF"/>
                <w:lang w:eastAsia="zh-CN"/>
              </w:rPr>
            </w:pPr>
            <w:r>
              <w:rPr>
                <w:rFonts w:hint="eastAsia" w:ascii="宋体" w:hAnsi="宋体" w:cs="宋体"/>
                <w:b/>
                <w:bCs/>
                <w:sz w:val="24"/>
                <w:u w:val="single" w:color="FFFFFF"/>
                <w:lang w:eastAsia="zh-CN"/>
              </w:rPr>
              <w:t>服务名称</w:t>
            </w:r>
          </w:p>
        </w:tc>
        <w:tc>
          <w:tcPr>
            <w:tcW w:w="2709" w:type="pct"/>
            <w:vAlign w:val="center"/>
          </w:tcPr>
          <w:p>
            <w:pPr>
              <w:snapToGrid w:val="0"/>
              <w:jc w:val="center"/>
              <w:rPr>
                <w:rFonts w:ascii="宋体" w:hAnsi="宋体" w:cs="宋体"/>
                <w:b/>
                <w:bCs/>
                <w:sz w:val="24"/>
                <w:u w:val="single" w:color="FFFFFF"/>
              </w:rPr>
            </w:pPr>
          </w:p>
        </w:tc>
      </w:tr>
    </w:tbl>
    <w:p/>
    <w:tbl>
      <w:tblPr>
        <w:tblStyle w:val="7"/>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5468"/>
        <w:gridCol w:w="3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56" w:type="pct"/>
            <w:vAlign w:val="center"/>
          </w:tcPr>
          <w:p>
            <w:pPr>
              <w:snapToGrid w:val="0"/>
              <w:jc w:val="center"/>
              <w:rPr>
                <w:rFonts w:ascii="宋体" w:hAnsi="宋体" w:cs="宋体"/>
                <w:b/>
                <w:bCs/>
                <w:sz w:val="24"/>
                <w:u w:val="single" w:color="FFFFFF"/>
              </w:rPr>
            </w:pPr>
            <w:r>
              <w:rPr>
                <w:rFonts w:hint="eastAsia" w:ascii="宋体" w:hAnsi="宋体" w:cs="宋体"/>
                <w:b/>
                <w:bCs/>
                <w:sz w:val="24"/>
                <w:u w:val="single" w:color="FFFFFF"/>
              </w:rPr>
              <w:t>报价1</w:t>
            </w:r>
          </w:p>
        </w:tc>
        <w:tc>
          <w:tcPr>
            <w:tcW w:w="2744" w:type="pct"/>
            <w:vAlign w:val="center"/>
          </w:tcPr>
          <w:p>
            <w:pPr>
              <w:snapToGrid w:val="0"/>
              <w:jc w:val="center"/>
              <w:rPr>
                <w:rFonts w:hint="default" w:ascii="宋体" w:hAnsi="宋体" w:eastAsia="宋体" w:cs="宋体"/>
                <w:sz w:val="24"/>
                <w:u w:val="single" w:color="FFFFFF"/>
                <w:lang w:val="en-US" w:eastAsia="zh-CN"/>
              </w:rPr>
            </w:pPr>
            <w:r>
              <w:rPr>
                <w:rFonts w:hint="eastAsia" w:ascii="宋体" w:hAnsi="宋体" w:cs="宋体"/>
                <w:sz w:val="24"/>
                <w:u w:val="single" w:color="auto"/>
                <w:lang w:val="en-US" w:eastAsia="zh-CN"/>
              </w:rPr>
              <w:t xml:space="preserve">       </w:t>
            </w:r>
            <w:r>
              <w:rPr>
                <w:rFonts w:hint="eastAsia" w:ascii="宋体" w:hAnsi="宋体" w:cs="宋体"/>
                <w:sz w:val="24"/>
                <w:u w:val="none" w:color="auto"/>
                <w:lang w:val="en-US" w:eastAsia="zh-CN"/>
              </w:rPr>
              <w:t>万元</w:t>
            </w:r>
          </w:p>
        </w:tc>
        <w:tc>
          <w:tcPr>
            <w:tcW w:w="1699" w:type="pct"/>
            <w:vAlign w:val="center"/>
          </w:tcPr>
          <w:p>
            <w:pPr>
              <w:snapToGrid w:val="0"/>
              <w:rPr>
                <w:rFonts w:ascii="宋体" w:hAnsi="宋体" w:cs="宋体"/>
                <w:sz w:val="24"/>
                <w:u w:val="single" w:color="FFFFFF"/>
              </w:rPr>
            </w:pPr>
            <w:r>
              <w:rPr>
                <w:rFonts w:hint="eastAsia" w:ascii="宋体" w:hAnsi="宋体" w:cs="宋体"/>
                <w:sz w:val="24"/>
                <w:u w:val="single" w:color="FFFFFF"/>
              </w:rPr>
              <w:t>授权代表签字：</w:t>
            </w:r>
            <w:r>
              <w:rPr>
                <w:rFonts w:ascii="宋体" w:hAnsi="宋体" w:cs="宋体"/>
                <w:sz w:val="24"/>
                <w:u w:val="single" w:color="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56" w:type="pct"/>
            <w:vAlign w:val="center"/>
          </w:tcPr>
          <w:p>
            <w:pPr>
              <w:snapToGrid w:val="0"/>
              <w:jc w:val="center"/>
              <w:rPr>
                <w:rFonts w:ascii="宋体" w:hAnsi="宋体" w:cs="宋体"/>
                <w:b/>
                <w:bCs/>
                <w:sz w:val="24"/>
                <w:u w:val="single" w:color="FFFFFF"/>
              </w:rPr>
            </w:pPr>
            <w:r>
              <w:rPr>
                <w:rFonts w:hint="eastAsia" w:ascii="宋体" w:hAnsi="宋体" w:cs="宋体"/>
                <w:b/>
                <w:bCs/>
                <w:sz w:val="24"/>
                <w:u w:val="single" w:color="FFFFFF"/>
              </w:rPr>
              <w:t>报价2</w:t>
            </w:r>
          </w:p>
        </w:tc>
        <w:tc>
          <w:tcPr>
            <w:tcW w:w="2744" w:type="pct"/>
            <w:vAlign w:val="center"/>
          </w:tcPr>
          <w:p>
            <w:pPr>
              <w:snapToGrid w:val="0"/>
              <w:jc w:val="center"/>
              <w:rPr>
                <w:rFonts w:ascii="宋体" w:hAnsi="宋体" w:cs="宋体"/>
                <w:sz w:val="24"/>
                <w:u w:val="single" w:color="FFFFFF"/>
              </w:rPr>
            </w:pPr>
            <w:r>
              <w:rPr>
                <w:rFonts w:hint="eastAsia" w:ascii="宋体" w:hAnsi="宋体" w:cs="宋体"/>
                <w:sz w:val="24"/>
                <w:u w:val="single" w:color="auto"/>
                <w:lang w:val="en-US" w:eastAsia="zh-CN"/>
              </w:rPr>
              <w:t xml:space="preserve">       </w:t>
            </w:r>
            <w:r>
              <w:rPr>
                <w:rFonts w:hint="eastAsia" w:ascii="宋体" w:hAnsi="宋体" w:cs="宋体"/>
                <w:sz w:val="24"/>
                <w:u w:val="none" w:color="auto"/>
                <w:lang w:val="en-US" w:eastAsia="zh-CN"/>
              </w:rPr>
              <w:t>万元</w:t>
            </w:r>
          </w:p>
        </w:tc>
        <w:tc>
          <w:tcPr>
            <w:tcW w:w="1699" w:type="pct"/>
            <w:vAlign w:val="center"/>
          </w:tcPr>
          <w:p>
            <w:pPr>
              <w:snapToGrid w:val="0"/>
              <w:rPr>
                <w:rFonts w:ascii="宋体" w:hAnsi="宋体" w:cs="宋体"/>
                <w:sz w:val="24"/>
                <w:u w:val="single" w:color="FFFFFF"/>
              </w:rPr>
            </w:pPr>
            <w:r>
              <w:rPr>
                <w:rFonts w:hint="eastAsia" w:ascii="宋体" w:hAnsi="宋体" w:cs="宋体"/>
                <w:sz w:val="24"/>
                <w:u w:val="single" w:color="FFFFFF"/>
              </w:rPr>
              <w:t>授权代表签字：</w:t>
            </w:r>
            <w:r>
              <w:rPr>
                <w:rFonts w:ascii="宋体" w:hAnsi="宋体" w:cs="宋体"/>
                <w:sz w:val="24"/>
                <w:u w:val="single" w:color="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56" w:type="pct"/>
            <w:vAlign w:val="center"/>
          </w:tcPr>
          <w:p>
            <w:pPr>
              <w:snapToGrid w:val="0"/>
              <w:jc w:val="center"/>
              <w:rPr>
                <w:rFonts w:ascii="宋体" w:hAnsi="宋体" w:cs="宋体"/>
                <w:b/>
                <w:bCs/>
                <w:sz w:val="24"/>
                <w:u w:val="single" w:color="FFFFFF"/>
              </w:rPr>
            </w:pPr>
            <w:r>
              <w:rPr>
                <w:rFonts w:hint="eastAsia" w:ascii="宋体" w:hAnsi="宋体" w:cs="宋体"/>
                <w:b/>
                <w:bCs/>
                <w:sz w:val="24"/>
                <w:u w:val="single" w:color="FFFFFF"/>
              </w:rPr>
              <w:t>报价3</w:t>
            </w:r>
          </w:p>
        </w:tc>
        <w:tc>
          <w:tcPr>
            <w:tcW w:w="2744" w:type="pct"/>
            <w:vAlign w:val="center"/>
          </w:tcPr>
          <w:p>
            <w:pPr>
              <w:snapToGrid w:val="0"/>
              <w:jc w:val="center"/>
              <w:rPr>
                <w:rFonts w:ascii="宋体" w:hAnsi="宋体" w:cs="宋体"/>
                <w:sz w:val="24"/>
                <w:u w:val="single" w:color="FFFFFF"/>
              </w:rPr>
            </w:pPr>
            <w:r>
              <w:rPr>
                <w:rFonts w:hint="eastAsia" w:ascii="宋体" w:hAnsi="宋体" w:cs="宋体"/>
                <w:sz w:val="24"/>
                <w:u w:val="single" w:color="auto"/>
                <w:lang w:val="en-US" w:eastAsia="zh-CN"/>
              </w:rPr>
              <w:t xml:space="preserve">       </w:t>
            </w:r>
            <w:r>
              <w:rPr>
                <w:rFonts w:hint="eastAsia" w:ascii="宋体" w:hAnsi="宋体" w:cs="宋体"/>
                <w:sz w:val="24"/>
                <w:u w:val="none" w:color="auto"/>
                <w:lang w:val="en-US" w:eastAsia="zh-CN"/>
              </w:rPr>
              <w:t>万元</w:t>
            </w:r>
          </w:p>
        </w:tc>
        <w:tc>
          <w:tcPr>
            <w:tcW w:w="1699" w:type="pct"/>
            <w:vAlign w:val="center"/>
          </w:tcPr>
          <w:p>
            <w:pPr>
              <w:snapToGrid w:val="0"/>
              <w:rPr>
                <w:rFonts w:ascii="宋体" w:hAnsi="宋体" w:cs="宋体"/>
                <w:sz w:val="24"/>
                <w:u w:val="single" w:color="FFFFFF"/>
              </w:rPr>
            </w:pPr>
            <w:r>
              <w:rPr>
                <w:rFonts w:hint="eastAsia" w:ascii="宋体" w:hAnsi="宋体" w:cs="宋体"/>
                <w:sz w:val="24"/>
                <w:u w:val="single" w:color="FFFFFF"/>
              </w:rPr>
              <w:t>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5000" w:type="pct"/>
            <w:gridSpan w:val="3"/>
          </w:tcPr>
          <w:p>
            <w:pPr>
              <w:snapToGrid w:val="0"/>
              <w:rPr>
                <w:rFonts w:ascii="宋体" w:hAnsi="宋体" w:cs="宋体"/>
                <w:b/>
                <w:bCs/>
                <w:sz w:val="28"/>
                <w:szCs w:val="28"/>
                <w:u w:val="single" w:color="FFFFFF"/>
              </w:rPr>
            </w:pPr>
          </w:p>
        </w:tc>
      </w:tr>
    </w:tbl>
    <w:p>
      <w:pPr>
        <w:rPr>
          <w:rFonts w:ascii="宋体" w:hAnsi="宋体" w:cs="宋体"/>
          <w:b/>
          <w:bCs/>
          <w:sz w:val="28"/>
          <w:szCs w:val="28"/>
        </w:rPr>
      </w:pPr>
    </w:p>
    <w:p>
      <w:pPr>
        <w:pStyle w:val="2"/>
      </w:pPr>
    </w:p>
    <w:p>
      <w:pPr>
        <w:rPr>
          <w:rFonts w:ascii="宋体" w:hAnsi="宋体" w:cs="宋体"/>
          <w:b/>
          <w:bCs/>
          <w:sz w:val="28"/>
          <w:szCs w:val="28"/>
          <w:u w:color="FFFFFF"/>
        </w:rPr>
      </w:pPr>
      <w:r>
        <w:rPr>
          <w:rFonts w:hint="eastAsia" w:ascii="宋体" w:hAnsi="宋体" w:cs="宋体"/>
          <w:b/>
          <w:bCs/>
          <w:sz w:val="28"/>
          <w:szCs w:val="28"/>
        </w:rPr>
        <w:t>二、项目</w:t>
      </w:r>
      <w:r>
        <w:rPr>
          <w:rFonts w:hint="eastAsia" w:ascii="宋体" w:hAnsi="宋体" w:cs="宋体"/>
          <w:b/>
          <w:bCs/>
          <w:sz w:val="28"/>
          <w:szCs w:val="28"/>
          <w:lang w:eastAsia="zh-CN"/>
        </w:rPr>
        <w:t>服务内容</w:t>
      </w:r>
      <w:r>
        <w:rPr>
          <w:rFonts w:hint="eastAsia" w:ascii="宋体" w:hAnsi="宋体" w:cs="宋体"/>
          <w:b/>
          <w:bCs/>
          <w:sz w:val="28"/>
          <w:szCs w:val="28"/>
        </w:rPr>
        <w:t>清单（如无可填写“\”）</w:t>
      </w:r>
    </w:p>
    <w:tbl>
      <w:tblPr>
        <w:tblStyle w:val="6"/>
        <w:tblpPr w:leftFromText="180" w:rightFromText="180" w:vertAnchor="text" w:tblpXSpec="center" w:tblpY="1"/>
        <w:tblOverlap w:val="never"/>
        <w:tblW w:w="4990" w:type="pct"/>
        <w:tblInd w:w="0" w:type="dxa"/>
        <w:tblLayout w:type="autofit"/>
        <w:tblCellMar>
          <w:top w:w="0" w:type="dxa"/>
          <w:left w:w="108" w:type="dxa"/>
          <w:bottom w:w="0" w:type="dxa"/>
          <w:right w:w="108" w:type="dxa"/>
        </w:tblCellMar>
      </w:tblPr>
      <w:tblGrid>
        <w:gridCol w:w="785"/>
        <w:gridCol w:w="2874"/>
        <w:gridCol w:w="3958"/>
        <w:gridCol w:w="2325"/>
      </w:tblGrid>
      <w:tr>
        <w:tblPrEx>
          <w:tblCellMar>
            <w:top w:w="0" w:type="dxa"/>
            <w:left w:w="108" w:type="dxa"/>
            <w:bottom w:w="0" w:type="dxa"/>
            <w:right w:w="108" w:type="dxa"/>
          </w:tblCellMar>
        </w:tblPrEx>
        <w:trPr>
          <w:trHeight w:val="427" w:hRule="atLeast"/>
        </w:trPr>
        <w:tc>
          <w:tcPr>
            <w:tcW w:w="39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序号</w:t>
            </w:r>
          </w:p>
        </w:tc>
        <w:tc>
          <w:tcPr>
            <w:tcW w:w="1445" w:type="pct"/>
            <w:tcBorders>
              <w:top w:val="single" w:color="auto" w:sz="4" w:space="0"/>
              <w:left w:val="nil"/>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lang w:eastAsia="zh-CN"/>
              </w:rPr>
              <w:t>具体服务</w:t>
            </w:r>
            <w:r>
              <w:rPr>
                <w:rFonts w:hint="eastAsia" w:ascii="宋体" w:hAnsi="宋体" w:cs="宋体"/>
                <w:b/>
                <w:bCs/>
                <w:sz w:val="24"/>
              </w:rPr>
              <w:t>名称</w:t>
            </w:r>
          </w:p>
        </w:tc>
        <w:tc>
          <w:tcPr>
            <w:tcW w:w="199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4"/>
                <w:lang w:eastAsia="zh-CN"/>
              </w:rPr>
            </w:pPr>
            <w:r>
              <w:rPr>
                <w:rFonts w:hint="eastAsia" w:ascii="宋体" w:hAnsi="宋体" w:cs="宋体"/>
                <w:b/>
                <w:bCs/>
                <w:sz w:val="24"/>
                <w:lang w:eastAsia="zh-CN"/>
              </w:rPr>
              <w:t>服务内容描述</w:t>
            </w:r>
          </w:p>
        </w:tc>
        <w:tc>
          <w:tcPr>
            <w:tcW w:w="1169" w:type="pct"/>
            <w:tcBorders>
              <w:top w:val="single" w:color="auto" w:sz="4" w:space="0"/>
              <w:left w:val="single" w:color="auto" w:sz="4" w:space="0"/>
              <w:bottom w:val="single" w:color="auto" w:sz="4" w:space="0"/>
              <w:right w:val="single" w:color="auto" w:sz="4" w:space="0"/>
            </w:tcBorders>
          </w:tcPr>
          <w:p>
            <w:pPr>
              <w:jc w:val="center"/>
              <w:rPr>
                <w:rFonts w:ascii="宋体" w:hAnsi="宋体" w:cs="宋体"/>
                <w:b/>
                <w:bCs/>
                <w:sz w:val="24"/>
              </w:rPr>
            </w:pPr>
            <w:r>
              <w:rPr>
                <w:rFonts w:hint="eastAsia" w:ascii="宋体" w:hAnsi="宋体" w:cs="宋体"/>
                <w:b/>
                <w:bCs/>
                <w:sz w:val="24"/>
              </w:rPr>
              <w:t>备注</w:t>
            </w:r>
          </w:p>
        </w:tc>
      </w:tr>
      <w:tr>
        <w:tblPrEx>
          <w:tblCellMar>
            <w:top w:w="0" w:type="dxa"/>
            <w:left w:w="108" w:type="dxa"/>
            <w:bottom w:w="0" w:type="dxa"/>
            <w:right w:w="108" w:type="dxa"/>
          </w:tblCellMar>
        </w:tblPrEx>
        <w:trPr>
          <w:trHeight w:val="323" w:hRule="atLeast"/>
        </w:trPr>
        <w:tc>
          <w:tcPr>
            <w:tcW w:w="39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445" w:type="pct"/>
            <w:tcBorders>
              <w:top w:val="single" w:color="auto" w:sz="4" w:space="0"/>
              <w:left w:val="nil"/>
              <w:bottom w:val="single" w:color="auto" w:sz="4" w:space="0"/>
              <w:right w:val="single" w:color="auto" w:sz="4" w:space="0"/>
            </w:tcBorders>
            <w:vAlign w:val="center"/>
          </w:tcPr>
          <w:p>
            <w:pPr>
              <w:jc w:val="center"/>
            </w:pPr>
          </w:p>
        </w:tc>
        <w:tc>
          <w:tcPr>
            <w:tcW w:w="199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169" w:type="pct"/>
            <w:tcBorders>
              <w:top w:val="single" w:color="auto" w:sz="4" w:space="0"/>
              <w:left w:val="single" w:color="auto" w:sz="4" w:space="0"/>
              <w:bottom w:val="single" w:color="auto" w:sz="4" w:space="0"/>
              <w:right w:val="single" w:color="auto" w:sz="4" w:space="0"/>
            </w:tcBorders>
          </w:tcPr>
          <w:p/>
        </w:tc>
      </w:tr>
      <w:tr>
        <w:tblPrEx>
          <w:tblCellMar>
            <w:top w:w="0" w:type="dxa"/>
            <w:left w:w="108" w:type="dxa"/>
            <w:bottom w:w="0" w:type="dxa"/>
            <w:right w:w="108" w:type="dxa"/>
          </w:tblCellMar>
        </w:tblPrEx>
        <w:trPr>
          <w:trHeight w:val="323" w:hRule="atLeast"/>
        </w:trPr>
        <w:tc>
          <w:tcPr>
            <w:tcW w:w="39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445" w:type="pct"/>
            <w:tcBorders>
              <w:top w:val="single" w:color="auto" w:sz="4" w:space="0"/>
              <w:left w:val="nil"/>
              <w:bottom w:val="single" w:color="auto" w:sz="4" w:space="0"/>
              <w:right w:val="single" w:color="auto" w:sz="4" w:space="0"/>
            </w:tcBorders>
            <w:vAlign w:val="center"/>
          </w:tcPr>
          <w:p>
            <w:pPr>
              <w:jc w:val="center"/>
            </w:pPr>
          </w:p>
        </w:tc>
        <w:tc>
          <w:tcPr>
            <w:tcW w:w="199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169" w:type="pct"/>
            <w:tcBorders>
              <w:top w:val="single" w:color="auto" w:sz="4" w:space="0"/>
              <w:left w:val="single" w:color="auto" w:sz="4" w:space="0"/>
              <w:bottom w:val="single" w:color="auto" w:sz="4" w:space="0"/>
              <w:right w:val="single" w:color="auto" w:sz="4" w:space="0"/>
            </w:tcBorders>
          </w:tcPr>
          <w:p/>
        </w:tc>
      </w:tr>
      <w:tr>
        <w:tblPrEx>
          <w:tblCellMar>
            <w:top w:w="0" w:type="dxa"/>
            <w:left w:w="108" w:type="dxa"/>
            <w:bottom w:w="0" w:type="dxa"/>
            <w:right w:w="108" w:type="dxa"/>
          </w:tblCellMar>
        </w:tblPrEx>
        <w:trPr>
          <w:trHeight w:val="323" w:hRule="atLeast"/>
        </w:trPr>
        <w:tc>
          <w:tcPr>
            <w:tcW w:w="39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445" w:type="pct"/>
            <w:tcBorders>
              <w:top w:val="single" w:color="auto" w:sz="4" w:space="0"/>
              <w:left w:val="nil"/>
              <w:bottom w:val="single" w:color="auto" w:sz="4" w:space="0"/>
              <w:right w:val="single" w:color="auto" w:sz="4" w:space="0"/>
            </w:tcBorders>
            <w:vAlign w:val="center"/>
          </w:tcPr>
          <w:p>
            <w:pPr>
              <w:jc w:val="center"/>
            </w:pPr>
          </w:p>
        </w:tc>
        <w:tc>
          <w:tcPr>
            <w:tcW w:w="199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169" w:type="pct"/>
            <w:tcBorders>
              <w:top w:val="single" w:color="auto" w:sz="4" w:space="0"/>
              <w:left w:val="single" w:color="auto" w:sz="4" w:space="0"/>
              <w:bottom w:val="single" w:color="auto" w:sz="4" w:space="0"/>
              <w:right w:val="single" w:color="auto" w:sz="4" w:space="0"/>
            </w:tcBorders>
          </w:tcPr>
          <w:p/>
        </w:tc>
      </w:tr>
      <w:tr>
        <w:tblPrEx>
          <w:tblCellMar>
            <w:top w:w="0" w:type="dxa"/>
            <w:left w:w="108" w:type="dxa"/>
            <w:bottom w:w="0" w:type="dxa"/>
            <w:right w:w="108" w:type="dxa"/>
          </w:tblCellMar>
        </w:tblPrEx>
        <w:trPr>
          <w:trHeight w:val="323" w:hRule="atLeast"/>
        </w:trPr>
        <w:tc>
          <w:tcPr>
            <w:tcW w:w="39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445" w:type="pct"/>
            <w:tcBorders>
              <w:top w:val="single" w:color="auto" w:sz="4" w:space="0"/>
              <w:left w:val="nil"/>
              <w:bottom w:val="single" w:color="auto" w:sz="4" w:space="0"/>
              <w:right w:val="single" w:color="auto" w:sz="4" w:space="0"/>
            </w:tcBorders>
            <w:vAlign w:val="center"/>
          </w:tcPr>
          <w:p>
            <w:pPr>
              <w:jc w:val="center"/>
            </w:pPr>
          </w:p>
        </w:tc>
        <w:tc>
          <w:tcPr>
            <w:tcW w:w="199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169" w:type="pct"/>
            <w:tcBorders>
              <w:top w:val="single" w:color="auto" w:sz="4" w:space="0"/>
              <w:left w:val="single" w:color="auto" w:sz="4" w:space="0"/>
              <w:bottom w:val="single" w:color="auto" w:sz="4" w:space="0"/>
              <w:right w:val="single" w:color="auto" w:sz="4" w:space="0"/>
            </w:tcBorders>
          </w:tcPr>
          <w:p/>
        </w:tc>
      </w:tr>
      <w:tr>
        <w:tblPrEx>
          <w:tblCellMar>
            <w:top w:w="0" w:type="dxa"/>
            <w:left w:w="108" w:type="dxa"/>
            <w:bottom w:w="0" w:type="dxa"/>
            <w:right w:w="108" w:type="dxa"/>
          </w:tblCellMar>
        </w:tblPrEx>
        <w:trPr>
          <w:trHeight w:val="323" w:hRule="atLeast"/>
        </w:trPr>
        <w:tc>
          <w:tcPr>
            <w:tcW w:w="39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445" w:type="pct"/>
            <w:tcBorders>
              <w:top w:val="single" w:color="auto" w:sz="4" w:space="0"/>
              <w:left w:val="nil"/>
              <w:bottom w:val="single" w:color="auto" w:sz="4" w:space="0"/>
              <w:right w:val="single" w:color="auto" w:sz="4" w:space="0"/>
            </w:tcBorders>
            <w:vAlign w:val="center"/>
          </w:tcPr>
          <w:p>
            <w:pPr>
              <w:jc w:val="center"/>
            </w:pPr>
          </w:p>
        </w:tc>
        <w:tc>
          <w:tcPr>
            <w:tcW w:w="199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169" w:type="pct"/>
            <w:tcBorders>
              <w:top w:val="single" w:color="auto" w:sz="4" w:space="0"/>
              <w:left w:val="single" w:color="auto" w:sz="4" w:space="0"/>
              <w:bottom w:val="single" w:color="auto" w:sz="4" w:space="0"/>
              <w:right w:val="single" w:color="auto" w:sz="4" w:space="0"/>
            </w:tcBorders>
          </w:tcPr>
          <w:p/>
        </w:tc>
      </w:tr>
      <w:tr>
        <w:tblPrEx>
          <w:tblCellMar>
            <w:top w:w="0" w:type="dxa"/>
            <w:left w:w="108" w:type="dxa"/>
            <w:bottom w:w="0" w:type="dxa"/>
            <w:right w:w="108" w:type="dxa"/>
          </w:tblCellMar>
        </w:tblPrEx>
        <w:trPr>
          <w:trHeight w:val="323" w:hRule="atLeast"/>
        </w:trPr>
        <w:tc>
          <w:tcPr>
            <w:tcW w:w="39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445" w:type="pct"/>
            <w:tcBorders>
              <w:top w:val="single" w:color="auto" w:sz="4" w:space="0"/>
              <w:left w:val="nil"/>
              <w:bottom w:val="single" w:color="auto" w:sz="4" w:space="0"/>
              <w:right w:val="single" w:color="auto" w:sz="4" w:space="0"/>
            </w:tcBorders>
            <w:vAlign w:val="center"/>
          </w:tcPr>
          <w:p>
            <w:pPr>
              <w:jc w:val="center"/>
            </w:pPr>
          </w:p>
        </w:tc>
        <w:tc>
          <w:tcPr>
            <w:tcW w:w="199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169" w:type="pct"/>
            <w:tcBorders>
              <w:top w:val="single" w:color="auto" w:sz="4" w:space="0"/>
              <w:left w:val="single" w:color="auto" w:sz="4" w:space="0"/>
              <w:bottom w:val="single" w:color="auto" w:sz="4" w:space="0"/>
              <w:right w:val="single" w:color="auto" w:sz="4" w:space="0"/>
            </w:tcBorders>
          </w:tcPr>
          <w:p/>
        </w:tc>
      </w:tr>
      <w:tr>
        <w:tblPrEx>
          <w:tblCellMar>
            <w:top w:w="0" w:type="dxa"/>
            <w:left w:w="108" w:type="dxa"/>
            <w:bottom w:w="0" w:type="dxa"/>
            <w:right w:w="108" w:type="dxa"/>
          </w:tblCellMar>
        </w:tblPrEx>
        <w:trPr>
          <w:trHeight w:val="323" w:hRule="atLeast"/>
        </w:trPr>
        <w:tc>
          <w:tcPr>
            <w:tcW w:w="39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445" w:type="pct"/>
            <w:tcBorders>
              <w:top w:val="single" w:color="auto" w:sz="4" w:space="0"/>
              <w:left w:val="nil"/>
              <w:bottom w:val="single" w:color="auto" w:sz="4" w:space="0"/>
              <w:right w:val="single" w:color="auto" w:sz="4" w:space="0"/>
            </w:tcBorders>
            <w:vAlign w:val="center"/>
          </w:tcPr>
          <w:p>
            <w:pPr>
              <w:jc w:val="center"/>
            </w:pPr>
          </w:p>
        </w:tc>
        <w:tc>
          <w:tcPr>
            <w:tcW w:w="199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169" w:type="pct"/>
            <w:tcBorders>
              <w:top w:val="single" w:color="auto" w:sz="4" w:space="0"/>
              <w:left w:val="single" w:color="auto" w:sz="4" w:space="0"/>
              <w:bottom w:val="single" w:color="auto" w:sz="4" w:space="0"/>
              <w:right w:val="single" w:color="auto" w:sz="4" w:space="0"/>
            </w:tcBorders>
          </w:tcPr>
          <w:p/>
        </w:tc>
      </w:tr>
      <w:tr>
        <w:tblPrEx>
          <w:tblCellMar>
            <w:top w:w="0" w:type="dxa"/>
            <w:left w:w="108" w:type="dxa"/>
            <w:bottom w:w="0" w:type="dxa"/>
            <w:right w:w="108" w:type="dxa"/>
          </w:tblCellMar>
        </w:tblPrEx>
        <w:trPr>
          <w:trHeight w:val="323" w:hRule="atLeast"/>
        </w:trPr>
        <w:tc>
          <w:tcPr>
            <w:tcW w:w="39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445" w:type="pct"/>
            <w:tcBorders>
              <w:top w:val="single" w:color="auto" w:sz="4" w:space="0"/>
              <w:left w:val="nil"/>
              <w:bottom w:val="single" w:color="auto" w:sz="4" w:space="0"/>
              <w:right w:val="single" w:color="auto" w:sz="4" w:space="0"/>
            </w:tcBorders>
            <w:vAlign w:val="center"/>
          </w:tcPr>
          <w:p>
            <w:pPr>
              <w:jc w:val="center"/>
            </w:pPr>
          </w:p>
        </w:tc>
        <w:tc>
          <w:tcPr>
            <w:tcW w:w="199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169" w:type="pct"/>
            <w:tcBorders>
              <w:top w:val="single" w:color="auto" w:sz="4" w:space="0"/>
              <w:left w:val="single" w:color="auto" w:sz="4" w:space="0"/>
              <w:bottom w:val="single" w:color="auto" w:sz="4" w:space="0"/>
              <w:right w:val="single" w:color="auto" w:sz="4" w:space="0"/>
            </w:tcBorders>
          </w:tcPr>
          <w:p/>
        </w:tc>
      </w:tr>
    </w:tbl>
    <w:p>
      <w:pPr>
        <w:jc w:val="left"/>
        <w:rPr>
          <w:rFonts w:ascii="宋体" w:hAnsi="宋体" w:cs="宋体"/>
          <w:szCs w:val="21"/>
          <w:u w:val="single" w:color="FFFFFF"/>
        </w:rPr>
      </w:pPr>
    </w:p>
    <w:p>
      <w:pPr>
        <w:jc w:val="left"/>
        <w:rPr>
          <w:rFonts w:ascii="宋体" w:hAnsi="宋体" w:cs="宋体"/>
          <w:szCs w:val="21"/>
        </w:rPr>
      </w:pPr>
    </w:p>
    <w:sectPr>
      <w:footerReference r:id="rId3" w:type="default"/>
      <w:pgSz w:w="11906" w:h="16838"/>
      <w:pgMar w:top="820" w:right="1080" w:bottom="678" w:left="108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b/>
        <w:bCs/>
      </w:rPr>
      <w:id w:val="11429055"/>
    </w:sdtPr>
    <w:sdtEndPr>
      <w:rPr>
        <w:b w:val="0"/>
        <w:bCs w:val="0"/>
      </w:rPr>
    </w:sdtEndPr>
    <w:sdtContent>
      <w:sdt>
        <w:sdtPr>
          <w:rPr>
            <w:b/>
            <w:bCs/>
          </w:rPr>
          <w:id w:val="171357217"/>
        </w:sdtPr>
        <w:sdtEndPr>
          <w:rPr>
            <w:b w:val="0"/>
            <w:bCs w:val="0"/>
          </w:rPr>
        </w:sdtEndPr>
        <w:sdtContent>
          <w:p>
            <w:pPr>
              <w:pStyle w:val="4"/>
              <w:jc w:val="center"/>
            </w:pPr>
            <w:r>
              <w:rPr>
                <w:lang w:val="zh-CN"/>
              </w:rPr>
              <w:t xml:space="preserve"> </w:t>
            </w:r>
            <w:r>
              <w:rPr>
                <w:sz w:val="24"/>
                <w:szCs w:val="24"/>
              </w:rPr>
              <w:fldChar w:fldCharType="begin"/>
            </w:r>
            <w:r>
              <w:instrText xml:space="preserve">PAGE</w:instrText>
            </w:r>
            <w:r>
              <w:rPr>
                <w:sz w:val="24"/>
                <w:szCs w:val="24"/>
              </w:rPr>
              <w:fldChar w:fldCharType="separate"/>
            </w:r>
            <w:r>
              <w:t>1</w:t>
            </w:r>
            <w:r>
              <w:rPr>
                <w:sz w:val="24"/>
                <w:szCs w:val="24"/>
              </w:rPr>
              <w:fldChar w:fldCharType="end"/>
            </w:r>
            <w:r>
              <w:rPr>
                <w:lang w:val="zh-CN"/>
              </w:rPr>
              <w:t xml:space="preserve"> / </w:t>
            </w:r>
            <w:r>
              <w:rPr>
                <w:sz w:val="24"/>
                <w:szCs w:val="24"/>
              </w:rPr>
              <w:fldChar w:fldCharType="begin"/>
            </w:r>
            <w:r>
              <w:instrText xml:space="preserve">NUMPAGES</w:instrText>
            </w:r>
            <w:r>
              <w:rPr>
                <w:sz w:val="24"/>
                <w:szCs w:val="24"/>
              </w:rPr>
              <w:fldChar w:fldCharType="separate"/>
            </w:r>
            <w:r>
              <w:t>2</w:t>
            </w:r>
            <w:r>
              <w:rPr>
                <w:sz w:val="24"/>
                <w:szCs w:val="24"/>
              </w:rPr>
              <w:fldChar w:fldCharType="end"/>
            </w:r>
          </w:p>
        </w:sdtContent>
      </w:sdt>
    </w:sdtContent>
  </w:sdt>
  <w:p>
    <w:pPr>
      <w:pStyle w:val="4"/>
      <w:rPr>
        <w:b/>
        <w:bCs/>
      </w:rPr>
    </w:pPr>
    <w:r>
      <w:rPr>
        <w:rFonts w:hint="eastAsia"/>
        <w:b/>
        <w:bCs/>
      </w:rPr>
      <w:t xml:space="preserve">公司授权代表（签名）：  </w:t>
    </w:r>
    <w:r>
      <w:rPr>
        <w:rFonts w:hint="eastAsia"/>
      </w:rPr>
      <w:t xml:space="preserve">                                    </w:t>
    </w:r>
    <w:r>
      <w:rPr>
        <w:rFonts w:hint="eastAsia"/>
        <w:b/>
        <w:bCs/>
      </w:rPr>
      <w:t xml:space="preserve"> 时间：      年   月   日</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4ZDNmZjhmNzdlM2ZmY2I0MmNkNThhNTQyYzkyNmIifQ=="/>
  </w:docVars>
  <w:rsids>
    <w:rsidRoot w:val="00E751E2"/>
    <w:rsid w:val="00031C4E"/>
    <w:rsid w:val="00050F55"/>
    <w:rsid w:val="000B64BA"/>
    <w:rsid w:val="001305CB"/>
    <w:rsid w:val="001422D3"/>
    <w:rsid w:val="00143340"/>
    <w:rsid w:val="001D61B3"/>
    <w:rsid w:val="001D68CC"/>
    <w:rsid w:val="001D7A5E"/>
    <w:rsid w:val="001E762C"/>
    <w:rsid w:val="001F549C"/>
    <w:rsid w:val="00220A13"/>
    <w:rsid w:val="00252336"/>
    <w:rsid w:val="0025292F"/>
    <w:rsid w:val="00264B2B"/>
    <w:rsid w:val="002A0CD6"/>
    <w:rsid w:val="00301174"/>
    <w:rsid w:val="00324EB3"/>
    <w:rsid w:val="003561E1"/>
    <w:rsid w:val="0035770F"/>
    <w:rsid w:val="003B347F"/>
    <w:rsid w:val="003C22AD"/>
    <w:rsid w:val="003E1F9F"/>
    <w:rsid w:val="003E2465"/>
    <w:rsid w:val="003E6E86"/>
    <w:rsid w:val="00477D28"/>
    <w:rsid w:val="00490BE0"/>
    <w:rsid w:val="00495AA8"/>
    <w:rsid w:val="004A3374"/>
    <w:rsid w:val="005023C1"/>
    <w:rsid w:val="00556644"/>
    <w:rsid w:val="005823B5"/>
    <w:rsid w:val="00593DD0"/>
    <w:rsid w:val="005B2C99"/>
    <w:rsid w:val="005E09DA"/>
    <w:rsid w:val="0060785B"/>
    <w:rsid w:val="00611A8E"/>
    <w:rsid w:val="00617968"/>
    <w:rsid w:val="00620AA3"/>
    <w:rsid w:val="006B135F"/>
    <w:rsid w:val="006C5F88"/>
    <w:rsid w:val="006E7E1F"/>
    <w:rsid w:val="006F6F76"/>
    <w:rsid w:val="00756702"/>
    <w:rsid w:val="00761BD2"/>
    <w:rsid w:val="007A7D36"/>
    <w:rsid w:val="007B077D"/>
    <w:rsid w:val="007E25B0"/>
    <w:rsid w:val="008178D0"/>
    <w:rsid w:val="0083382B"/>
    <w:rsid w:val="0086282A"/>
    <w:rsid w:val="008A19E0"/>
    <w:rsid w:val="008C0C9B"/>
    <w:rsid w:val="008C1DB8"/>
    <w:rsid w:val="008C53BA"/>
    <w:rsid w:val="008E6EA7"/>
    <w:rsid w:val="009572EF"/>
    <w:rsid w:val="009C16B1"/>
    <w:rsid w:val="009E471A"/>
    <w:rsid w:val="00A643FA"/>
    <w:rsid w:val="00AA10A8"/>
    <w:rsid w:val="00AE094A"/>
    <w:rsid w:val="00AF74A2"/>
    <w:rsid w:val="00B05920"/>
    <w:rsid w:val="00B51150"/>
    <w:rsid w:val="00B9790A"/>
    <w:rsid w:val="00BA0183"/>
    <w:rsid w:val="00BB609D"/>
    <w:rsid w:val="00BE03BC"/>
    <w:rsid w:val="00C1573C"/>
    <w:rsid w:val="00C5016D"/>
    <w:rsid w:val="00C7298A"/>
    <w:rsid w:val="00C746D5"/>
    <w:rsid w:val="00C74B6F"/>
    <w:rsid w:val="00C75B83"/>
    <w:rsid w:val="00C918B9"/>
    <w:rsid w:val="00C95B28"/>
    <w:rsid w:val="00CB18D7"/>
    <w:rsid w:val="00CB66C9"/>
    <w:rsid w:val="00CB7184"/>
    <w:rsid w:val="00CB7235"/>
    <w:rsid w:val="00D241CE"/>
    <w:rsid w:val="00D3133C"/>
    <w:rsid w:val="00D4494E"/>
    <w:rsid w:val="00D53B1F"/>
    <w:rsid w:val="00D62090"/>
    <w:rsid w:val="00D635FE"/>
    <w:rsid w:val="00D97269"/>
    <w:rsid w:val="00DA2C0B"/>
    <w:rsid w:val="00E43C6E"/>
    <w:rsid w:val="00E751E2"/>
    <w:rsid w:val="00ED6733"/>
    <w:rsid w:val="00EF636F"/>
    <w:rsid w:val="00F35858"/>
    <w:rsid w:val="00F442F9"/>
    <w:rsid w:val="00FB5446"/>
    <w:rsid w:val="00FB5C85"/>
    <w:rsid w:val="03B15744"/>
    <w:rsid w:val="04377B36"/>
    <w:rsid w:val="05110E8D"/>
    <w:rsid w:val="05345729"/>
    <w:rsid w:val="06BC3BA7"/>
    <w:rsid w:val="0A9809B1"/>
    <w:rsid w:val="0C0507D4"/>
    <w:rsid w:val="0ECE329B"/>
    <w:rsid w:val="0ED05A0E"/>
    <w:rsid w:val="0FA118CA"/>
    <w:rsid w:val="101870A6"/>
    <w:rsid w:val="10C500F9"/>
    <w:rsid w:val="13A20E18"/>
    <w:rsid w:val="1473074F"/>
    <w:rsid w:val="14D20A99"/>
    <w:rsid w:val="193E0279"/>
    <w:rsid w:val="1AF471B5"/>
    <w:rsid w:val="1EBB4EBE"/>
    <w:rsid w:val="24BA3AC6"/>
    <w:rsid w:val="260460EF"/>
    <w:rsid w:val="2B07584B"/>
    <w:rsid w:val="2BE6468B"/>
    <w:rsid w:val="2C5F7D79"/>
    <w:rsid w:val="2C9E1F3F"/>
    <w:rsid w:val="30E02311"/>
    <w:rsid w:val="31B90BD1"/>
    <w:rsid w:val="36F62D06"/>
    <w:rsid w:val="444977BE"/>
    <w:rsid w:val="44F37BA9"/>
    <w:rsid w:val="452941E7"/>
    <w:rsid w:val="453C7649"/>
    <w:rsid w:val="49482622"/>
    <w:rsid w:val="4A17222F"/>
    <w:rsid w:val="4EFB6A76"/>
    <w:rsid w:val="4FE060B6"/>
    <w:rsid w:val="50416B83"/>
    <w:rsid w:val="558E2DDE"/>
    <w:rsid w:val="55B35EC9"/>
    <w:rsid w:val="579C1E6F"/>
    <w:rsid w:val="58B15D73"/>
    <w:rsid w:val="58D92006"/>
    <w:rsid w:val="5C7A1030"/>
    <w:rsid w:val="5CB11600"/>
    <w:rsid w:val="5FDF7F5C"/>
    <w:rsid w:val="60D47544"/>
    <w:rsid w:val="62BA1B97"/>
    <w:rsid w:val="62FE603B"/>
    <w:rsid w:val="63C119F8"/>
    <w:rsid w:val="65945BA6"/>
    <w:rsid w:val="67691C57"/>
    <w:rsid w:val="68D54C7C"/>
    <w:rsid w:val="6AC57048"/>
    <w:rsid w:val="6DCC55B8"/>
    <w:rsid w:val="6FFF4777"/>
    <w:rsid w:val="78D21D5D"/>
    <w:rsid w:val="7B2E07E6"/>
    <w:rsid w:val="7C1613AA"/>
    <w:rsid w:val="7C626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正"/>
    <w:basedOn w:val="1"/>
    <w:qFormat/>
    <w:uiPriority w:val="0"/>
    <w:pPr>
      <w:spacing w:line="560" w:lineRule="exact"/>
      <w:ind w:firstLine="561"/>
    </w:pPr>
    <w:rPr>
      <w:rFonts w:ascii="Calibri" w:hAnsi="Calibri"/>
      <w:sz w:val="28"/>
    </w:r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表格文字"/>
    <w:basedOn w:val="1"/>
    <w:unhideWhenUsed/>
    <w:qFormat/>
    <w:uiPriority w:val="0"/>
    <w:pPr>
      <w:jc w:val="left"/>
    </w:pPr>
    <w:rPr>
      <w:rFonts w:ascii="Calibri" w:hAnsi="Calibri"/>
      <w:spacing w:val="10"/>
      <w:kern w:val="0"/>
      <w:sz w:val="24"/>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customStyle="1" w:styleId="12">
    <w:name w:val="Char"/>
    <w:basedOn w:val="1"/>
    <w:qFormat/>
    <w:uiPriority w:val="0"/>
    <w:rPr>
      <w:rFonts w:ascii="Tahoma" w:hAnsi="Tahoma"/>
      <w:sz w:val="24"/>
      <w:szCs w:val="20"/>
    </w:rPr>
  </w:style>
  <w:style w:type="character" w:customStyle="1" w:styleId="13">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392</Words>
  <Characters>397</Characters>
  <Lines>8</Lines>
  <Paragraphs>2</Paragraphs>
  <TotalTime>0</TotalTime>
  <ScaleCrop>false</ScaleCrop>
  <LinksUpToDate>false</LinksUpToDate>
  <CharactersWithSpaces>425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2022-06-01T06:07:00Z</dcterms:created>
  <dc:creator>hp</dc:creator>
  <cp:lastModifiedBy>WPS_1681778743</cp:lastModifiedBy>
  <cp:lastPrinted>2021-05-20T01:03:00Z</cp:lastPrinted>
  <dcterms:modified xsi:type="dcterms:W3CDTF">2023-09-26T09:53:49Z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0F75881B4DC3416CAFD9D375F7424C0D_13</vt:lpwstr>
  </property>
</Properties>
</file>