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0" w:lineRule="atLeas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教学工作实绩证明表</w:t>
      </w:r>
    </w:p>
    <w:p>
      <w:pPr>
        <w:pStyle w:val="2"/>
        <w:spacing w:line="0" w:lineRule="atLeas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（由原工作单位负责教育教学的职能部门出具）</w:t>
      </w:r>
    </w:p>
    <w:p>
      <w:pPr>
        <w:pStyle w:val="2"/>
        <w:spacing w:line="0" w:lineRule="atLeast"/>
        <w:rPr>
          <w:rFonts w:hint="eastAsia" w:ascii="宋体" w:hAnsi="宋体"/>
          <w:b/>
          <w:bCs/>
          <w:sz w:val="24"/>
        </w:rPr>
      </w:pPr>
    </w:p>
    <w:p>
      <w:pPr>
        <w:pStyle w:val="15"/>
        <w:numPr>
          <w:ilvl w:val="0"/>
          <w:numId w:val="1"/>
        </w:numPr>
        <w:spacing w:line="120" w:lineRule="auto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基本信息</w:t>
      </w:r>
    </w:p>
    <w:tbl>
      <w:tblPr>
        <w:tblStyle w:val="8"/>
        <w:tblpPr w:leftFromText="180" w:rightFromText="180" w:vertAnchor="page" w:horzAnchor="page" w:tblpX="1084" w:tblpY="3273"/>
        <w:tblW w:w="98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534"/>
        <w:gridCol w:w="1533"/>
        <w:gridCol w:w="1600"/>
        <w:gridCol w:w="1750"/>
        <w:gridCol w:w="20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  <w:tc>
          <w:tcPr>
            <w:tcW w:w="17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 室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vAlign w:val="center"/>
          </w:tcPr>
          <w:p>
            <w:pPr>
              <w:ind w:left="-107" w:leftChars="-51" w:firstLine="134" w:firstLineChars="64"/>
              <w:jc w:val="center"/>
            </w:pPr>
            <w:r>
              <w:rPr>
                <w:rFonts w:hint="eastAsia"/>
              </w:rPr>
              <w:t>现聘专业技术职务及时间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副主任医师</w:t>
            </w:r>
            <w:r>
              <w:rPr>
                <w:rFonts w:hint="eastAsia"/>
                <w:color w:val="FF0000"/>
                <w:lang w:val="en-US" w:eastAsia="zh-CN"/>
              </w:rPr>
              <w:t>2018-12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原单位是否教学医院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</w:t>
            </w:r>
          </w:p>
        </w:tc>
      </w:tr>
    </w:tbl>
    <w:p>
      <w:pPr>
        <w:spacing w:line="120" w:lineRule="auto"/>
        <w:rPr>
          <w:rFonts w:hint="eastAsia"/>
          <w:b/>
          <w:sz w:val="24"/>
          <w:szCs w:val="24"/>
        </w:rPr>
      </w:pPr>
    </w:p>
    <w:p>
      <w:pPr>
        <w:rPr>
          <w:szCs w:val="21"/>
        </w:rPr>
      </w:pPr>
      <w:r>
        <w:rPr>
          <w:rFonts w:hint="eastAsia"/>
          <w:b/>
          <w:sz w:val="28"/>
          <w:szCs w:val="28"/>
        </w:rPr>
        <w:t>二、教学工作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eastAsia="zh-CN"/>
        </w:rPr>
        <w:t>任</w:t>
      </w:r>
      <w:r>
        <w:rPr>
          <w:rFonts w:hint="eastAsia"/>
          <w:szCs w:val="21"/>
        </w:rPr>
        <w:t>现职务以来的教学情况）</w:t>
      </w:r>
    </w:p>
    <w:p>
      <w:r>
        <w:rPr>
          <w:rFonts w:hint="eastAsia"/>
          <w:sz w:val="22"/>
          <w:szCs w:val="22"/>
        </w:rPr>
        <w:t>1.</w:t>
      </w:r>
      <w:r>
        <w:rPr>
          <w:b/>
          <w:bCs/>
          <w:sz w:val="22"/>
          <w:szCs w:val="24"/>
        </w:rPr>
        <w:t xml:space="preserve"> 课程教学情况</w:t>
      </w:r>
    </w:p>
    <w:tbl>
      <w:tblPr>
        <w:tblStyle w:val="7"/>
        <w:tblW w:w="9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533"/>
        <w:gridCol w:w="3233"/>
        <w:gridCol w:w="1400"/>
        <w:gridCol w:w="1534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1334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类别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开课</w:t>
            </w:r>
            <w:r>
              <w:rPr>
                <w:b/>
              </w:rPr>
              <w:t>学年学期</w:t>
            </w: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教学课程名称</w:t>
            </w:r>
          </w:p>
        </w:tc>
        <w:tc>
          <w:tcPr>
            <w:tcW w:w="1400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课程</w:t>
            </w:r>
            <w:r>
              <w:rPr>
                <w:rFonts w:hint="eastAsia"/>
                <w:b/>
              </w:rPr>
              <w:t>类型</w:t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zh-CN"/>
              </w:rPr>
              <w:t>专业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/>
                <w:sz w:val="20"/>
                <w:szCs w:val="20"/>
                <w:lang w:eastAsia="zh-CN"/>
              </w:rPr>
              <w:t>通识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授课对象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及人数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</w:t>
            </w:r>
            <w:r>
              <w:rPr>
                <w:b/>
              </w:rPr>
              <w:t>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本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科</w:t>
            </w:r>
          </w:p>
          <w:p>
            <w:pPr>
              <w:jc w:val="center"/>
            </w:pPr>
            <w:r>
              <w:rPr>
                <w:b/>
                <w:bCs/>
              </w:rPr>
              <w:t>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2021-1</w:t>
            </w: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临床解剖学</w:t>
            </w:r>
          </w:p>
        </w:tc>
        <w:tc>
          <w:tcPr>
            <w:tcW w:w="14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专业实验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2018级临床医学专业60人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专业理论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通识理论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通识实践</w:t>
            </w: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4" w:type="dxa"/>
            <w:vMerge w:val="restart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理论授课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</w:rPr>
              <w:t>教学质量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bCs/>
              </w:rPr>
              <w:t>评价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</w:rPr>
              <w:t>学生评价得分（占60%）</w:t>
            </w: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</w:rPr>
              <w:t>专家组评价得分（占40%）</w:t>
            </w:r>
          </w:p>
        </w:tc>
        <w:tc>
          <w:tcPr>
            <w:tcW w:w="140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</w:rPr>
              <w:t>总评价分</w:t>
            </w:r>
          </w:p>
        </w:tc>
        <w:tc>
          <w:tcPr>
            <w:tcW w:w="2313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</w:rPr>
              <w:t>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继续教育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233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</w:tbl>
    <w:p>
      <w:pPr>
        <w:pStyle w:val="6"/>
        <w:spacing w:before="0" w:beforeAutospacing="0" w:after="0" w:afterAutospacing="0" w:line="360" w:lineRule="auto"/>
        <w:rPr>
          <w:rFonts w:hint="default" w:eastAsia="宋体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</w:rPr>
        <w:t>（备注：</w:t>
      </w:r>
      <w:r>
        <w:rPr>
          <w:rFonts w:hint="eastAsia"/>
          <w:bCs/>
          <w:sz w:val="21"/>
          <w:szCs w:val="21"/>
        </w:rPr>
        <w:t>优＝85分以上、良＝75分以上、及格＝60分以上、差＝59分以下</w:t>
      </w:r>
      <w:r>
        <w:rPr>
          <w:rFonts w:hint="eastAsia"/>
          <w:bCs/>
          <w:sz w:val="21"/>
          <w:szCs w:val="21"/>
          <w:lang w:eastAsia="zh-CN"/>
        </w:rPr>
        <w:t>；</w:t>
      </w:r>
      <w:r>
        <w:rPr>
          <w:rFonts w:hint="eastAsia"/>
          <w:b w:val="0"/>
          <w:bCs w:val="0"/>
          <w:sz w:val="21"/>
          <w:szCs w:val="21"/>
          <w:lang w:eastAsia="zh-CN"/>
        </w:rPr>
        <w:t>专业课或通识课需要标注清楚是理论还是实验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/实践</w:t>
      </w:r>
      <w:r>
        <w:rPr>
          <w:rFonts w:hint="eastAsia"/>
          <w:b w:val="0"/>
          <w:bCs w:val="0"/>
          <w:sz w:val="21"/>
          <w:szCs w:val="21"/>
        </w:rPr>
        <w:t>）</w:t>
      </w:r>
    </w:p>
    <w:p>
      <w:pPr>
        <w:ind w:firstLine="108" w:firstLineChars="49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2.本科带教情况</w:t>
      </w:r>
    </w:p>
    <w:p>
      <w:pPr>
        <w:ind w:firstLine="103" w:firstLineChars="49"/>
        <w:rPr>
          <w:b/>
          <w:bCs/>
        </w:rPr>
      </w:pPr>
    </w:p>
    <w:tbl>
      <w:tblPr>
        <w:tblStyle w:val="7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1276"/>
        <w:gridCol w:w="1985"/>
        <w:gridCol w:w="1559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798" w:type="dxa"/>
            <w:vMerge w:val="restart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/>
                <w:b/>
              </w:rPr>
              <w:t>脱产见习带教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周数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2002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79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02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79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02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79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“一对一”实习带教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2002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798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02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798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02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  <w:szCs w:val="21"/>
        </w:rPr>
      </w:pPr>
    </w:p>
    <w:p>
      <w:pPr>
        <w:rPr>
          <w:b/>
          <w:bCs/>
          <w:sz w:val="22"/>
          <w:szCs w:val="24"/>
        </w:rPr>
      </w:pPr>
      <w:r>
        <w:rPr>
          <w:rFonts w:hint="eastAsia"/>
          <w:sz w:val="22"/>
          <w:szCs w:val="22"/>
        </w:rPr>
        <w:t>3.</w:t>
      </w:r>
      <w:r>
        <w:rPr>
          <w:rFonts w:hint="eastAsia"/>
          <w:b/>
          <w:bCs/>
          <w:sz w:val="22"/>
          <w:szCs w:val="24"/>
        </w:rPr>
        <w:t xml:space="preserve"> 指导研究生情况</w:t>
      </w:r>
    </w:p>
    <w:tbl>
      <w:tblPr>
        <w:tblStyle w:val="8"/>
        <w:tblpPr w:leftFromText="180" w:rightFromText="180" w:vertAnchor="text" w:tblpX="10934" w:tblpY="-121"/>
        <w:tblOverlap w:val="never"/>
        <w:tblW w:w="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40" w:type="dxa"/>
          </w:tcPr>
          <w:p>
            <w:pPr>
              <w:rPr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40" w:type="dxa"/>
          </w:tcPr>
          <w:p>
            <w:pPr>
              <w:rPr>
                <w:szCs w:val="21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horzAnchor="page" w:tblpX="1192" w:tblpY="176"/>
        <w:tblOverlap w:val="never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3334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9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Cs w:val="21"/>
              </w:rPr>
              <w:t>指导</w:t>
            </w:r>
            <w:r>
              <w:rPr>
                <w:rFonts w:hint="eastAsia"/>
                <w:b/>
                <w:bCs/>
                <w:szCs w:val="21"/>
              </w:rPr>
              <w:t>研究生情况</w:t>
            </w:r>
          </w:p>
        </w:tc>
        <w:tc>
          <w:tcPr>
            <w:tcW w:w="33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起止时间</w:t>
            </w:r>
          </w:p>
        </w:tc>
        <w:tc>
          <w:tcPr>
            <w:tcW w:w="50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指导学生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91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33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2018年9月-2021年6月</w:t>
            </w:r>
          </w:p>
        </w:tc>
        <w:tc>
          <w:tcPr>
            <w:tcW w:w="5041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color w:val="FF0000"/>
                <w:lang w:val="en-US" w:eastAsia="zh-CN"/>
              </w:rPr>
              <w:t>2018级妇产科学张三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91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3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041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>
      <w:pPr>
        <w:rPr>
          <w:szCs w:val="21"/>
        </w:rPr>
      </w:pPr>
    </w:p>
    <w:p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4.</w:t>
      </w:r>
      <w:r>
        <w:rPr>
          <w:rFonts w:hint="eastAsia"/>
          <w:b/>
          <w:sz w:val="22"/>
          <w:szCs w:val="22"/>
        </w:rPr>
        <w:t>指导</w:t>
      </w:r>
      <w:r>
        <w:rPr>
          <w:rFonts w:hint="eastAsia"/>
          <w:b/>
          <w:sz w:val="22"/>
          <w:szCs w:val="22"/>
          <w:lang w:eastAsia="zh-CN"/>
        </w:rPr>
        <w:t>住院</w:t>
      </w:r>
      <w:r>
        <w:rPr>
          <w:rFonts w:hint="eastAsia"/>
          <w:b/>
          <w:sz w:val="22"/>
          <w:szCs w:val="22"/>
        </w:rPr>
        <w:t>医师情况（原单位须为住院医师规范化培训基地）</w:t>
      </w:r>
    </w:p>
    <w:p>
      <w:pPr>
        <w:rPr>
          <w:rFonts w:hint="eastAsia"/>
          <w:b/>
          <w:szCs w:val="21"/>
        </w:rPr>
      </w:pPr>
    </w:p>
    <w:tbl>
      <w:tblPr>
        <w:tblStyle w:val="7"/>
        <w:tblW w:w="9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350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Cs w:val="21"/>
              </w:rPr>
              <w:t>指导</w:t>
            </w:r>
            <w:r>
              <w:rPr>
                <w:rFonts w:hint="eastAsia"/>
                <w:b/>
                <w:bCs/>
                <w:szCs w:val="21"/>
              </w:rPr>
              <w:t>住培医师情况</w:t>
            </w:r>
          </w:p>
        </w:tc>
        <w:tc>
          <w:tcPr>
            <w:tcW w:w="3350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5025" w:type="dxa"/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住培医师姓名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60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35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lang w:val="en-US" w:eastAsia="zh-CN"/>
              </w:rPr>
              <w:t>2018年9月-2021年6月</w:t>
            </w:r>
          </w:p>
        </w:tc>
        <w:tc>
          <w:tcPr>
            <w:tcW w:w="502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60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350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02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60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350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02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60" w:type="dxa"/>
            <w:vMerge w:val="continue"/>
            <w:shd w:val="clear" w:color="auto" w:fill="FFFFFF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350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02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/>
    <w:tbl>
      <w:tblPr>
        <w:tblStyle w:val="7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5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60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有无教学事故或差错及处理结论和时间</w:t>
            </w:r>
          </w:p>
        </w:tc>
        <w:tc>
          <w:tcPr>
            <w:tcW w:w="502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  <w:jc w:val="center"/>
        </w:trPr>
        <w:tc>
          <w:tcPr>
            <w:tcW w:w="962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医院教学部门</w:t>
            </w:r>
            <w:r>
              <w:rPr>
                <w:b/>
                <w:bCs/>
                <w:sz w:val="24"/>
                <w:szCs w:val="24"/>
              </w:rPr>
              <w:t>审核意见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  <w:p>
            <w:pPr>
              <w:spacing w:line="460" w:lineRule="atLeas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</w:t>
            </w:r>
          </w:p>
          <w:p>
            <w:pPr>
              <w:spacing w:line="460" w:lineRule="atLeast"/>
              <w:rPr>
                <w:rFonts w:ascii="宋体" w:hAnsi="宋体" w:cs="宋体"/>
                <w:b/>
                <w:bCs/>
              </w:rPr>
            </w:pPr>
          </w:p>
          <w:p>
            <w:pPr>
              <w:spacing w:line="340" w:lineRule="atLeas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bCs/>
              </w:rPr>
              <w:t>负责人签章：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</w:rPr>
              <w:t>教学管理部门盖章</w:t>
            </w:r>
          </w:p>
          <w:p>
            <w:pPr>
              <w:spacing w:line="460" w:lineRule="atLeast"/>
              <w:jc w:val="center"/>
              <w:rPr>
                <w:rFonts w:hint="eastAsia" w:ascii="宋体" w:hAnsi="宋体" w:cs="宋体" w:eastAsiaTheme="minorEastAsia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日期：</w:t>
            </w:r>
          </w:p>
        </w:tc>
      </w:tr>
    </w:tbl>
    <w:p>
      <w:pPr>
        <w:spacing w:line="360" w:lineRule="auto"/>
        <w:rPr>
          <w:rFonts w:hint="eastAsia"/>
          <w:b/>
          <w:bCs/>
          <w:szCs w:val="21"/>
        </w:rPr>
      </w:pP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为方便进行核实确认，请提供以下信息：</w:t>
      </w:r>
    </w:p>
    <w:p>
      <w:pPr>
        <w:spacing w:line="360" w:lineRule="auto"/>
        <w:jc w:val="both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原工作单位教育教学职能部门联系人姓名：</w:t>
      </w:r>
      <w:r>
        <w:rPr>
          <w:rFonts w:hint="eastAsia"/>
          <w:b/>
          <w:bCs/>
          <w:szCs w:val="21"/>
          <w:lang w:val="en-US" w:eastAsia="zh-CN"/>
        </w:rPr>
        <w:t xml:space="preserve">                 </w:t>
      </w:r>
      <w:r>
        <w:rPr>
          <w:rFonts w:hint="eastAsia"/>
          <w:b/>
          <w:bCs/>
          <w:szCs w:val="21"/>
        </w:rPr>
        <w:t>联系电话：</w:t>
      </w:r>
    </w:p>
    <w:p/>
    <w:p/>
    <w:p>
      <w:r>
        <w:rPr>
          <w:rFonts w:hint="eastAsia"/>
        </w:rPr>
        <w:t>（</w:t>
      </w:r>
      <w:r>
        <w:rPr>
          <w:rFonts w:hint="eastAsia"/>
          <w:b/>
        </w:rPr>
        <w:t>注意：</w:t>
      </w:r>
      <w:r>
        <w:rPr>
          <w:rFonts w:hint="eastAsia"/>
        </w:rPr>
        <w:t>A4纸双面打印，</w:t>
      </w:r>
      <w:r>
        <w:t>两页以上者请加盖骑缝章</w:t>
      </w:r>
      <w:r>
        <w:rPr>
          <w:rFonts w:hint="eastAsia"/>
        </w:rPr>
        <w:t>）</w:t>
      </w: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提交</w:t>
      </w:r>
      <w:r>
        <w:rPr>
          <w:rFonts w:ascii="宋体" w:hAnsi="宋体" w:eastAsia="宋体" w:cs="Times New Roman"/>
          <w:b/>
          <w:bCs/>
          <w:sz w:val="24"/>
          <w:szCs w:val="24"/>
        </w:rPr>
        <w:t>要求：以上证明文件，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如</w:t>
      </w:r>
      <w:r>
        <w:rPr>
          <w:rFonts w:ascii="宋体" w:hAnsi="宋体" w:eastAsia="宋体" w:cs="Times New Roman"/>
          <w:b/>
          <w:bCs/>
          <w:sz w:val="24"/>
          <w:szCs w:val="24"/>
        </w:rPr>
        <w:t>由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当事人</w:t>
      </w:r>
      <w:r>
        <w:rPr>
          <w:rFonts w:ascii="宋体" w:hAnsi="宋体" w:eastAsia="宋体" w:cs="Times New Roman"/>
          <w:b/>
          <w:bCs/>
          <w:sz w:val="24"/>
          <w:szCs w:val="24"/>
        </w:rPr>
        <w:t>提交至医院教学部门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教学科</w:t>
      </w:r>
      <w:r>
        <w:rPr>
          <w:rFonts w:ascii="宋体" w:hAnsi="宋体" w:eastAsia="宋体" w:cs="Times New Roman"/>
          <w:b/>
          <w:bCs/>
          <w:sz w:val="24"/>
          <w:szCs w:val="24"/>
        </w:rPr>
        <w:t>，需要在文件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空白</w:t>
      </w:r>
      <w:r>
        <w:rPr>
          <w:rFonts w:ascii="宋体" w:hAnsi="宋体" w:eastAsia="宋体" w:cs="Times New Roman"/>
          <w:b/>
          <w:bCs/>
          <w:sz w:val="24"/>
          <w:szCs w:val="24"/>
        </w:rPr>
        <w:t>处写上如下内容：</w:t>
      </w:r>
    </w:p>
    <w:p>
      <w:pPr>
        <w:spacing w:line="360" w:lineRule="auto"/>
        <w:rPr>
          <w:b/>
          <w:bCs/>
          <w:szCs w:val="21"/>
        </w:rPr>
      </w:pPr>
    </w:p>
    <w:p>
      <w:pPr>
        <w:spacing w:line="360" w:lineRule="auto"/>
        <w:rPr>
          <w:rFonts w:hint="eastAsia"/>
          <w:b/>
          <w:bCs/>
          <w:szCs w:val="21"/>
        </w:rPr>
      </w:pPr>
    </w:p>
    <w:p>
      <w:pPr>
        <w:pStyle w:val="2"/>
        <w:spacing w:line="360" w:lineRule="auto"/>
        <w:jc w:val="left"/>
        <w:rPr>
          <w:rFonts w:hint="eastAsia" w:ascii="宋体" w:hAnsi="宋体"/>
          <w:b/>
          <w:bCs/>
          <w:color w:val="FF0000"/>
          <w:sz w:val="24"/>
        </w:rPr>
      </w:pPr>
      <w:r>
        <w:rPr>
          <w:rFonts w:hint="eastAsia" w:ascii="宋体" w:hAnsi="宋体"/>
          <w:b/>
          <w:bCs/>
          <w:color w:val="FF0000"/>
          <w:sz w:val="24"/>
        </w:rPr>
        <w:t>“</w:t>
      </w:r>
      <w:r>
        <w:rPr>
          <w:rFonts w:ascii="宋体" w:hAnsi="宋体"/>
          <w:b/>
          <w:bCs/>
          <w:color w:val="FF0000"/>
          <w:sz w:val="24"/>
        </w:rPr>
        <w:t>本人(</w:t>
      </w:r>
      <w:r>
        <w:rPr>
          <w:rFonts w:hint="eastAsia" w:ascii="宋体" w:hAnsi="宋体"/>
          <w:b/>
          <w:bCs/>
          <w:color w:val="FF0000"/>
          <w:sz w:val="24"/>
        </w:rPr>
        <w:t>姓名</w:t>
      </w:r>
      <w:r>
        <w:rPr>
          <w:rFonts w:ascii="宋体" w:hAnsi="宋体"/>
          <w:b/>
          <w:bCs/>
          <w:color w:val="FF0000"/>
          <w:sz w:val="24"/>
        </w:rPr>
        <w:t>)</w:t>
      </w:r>
      <w:r>
        <w:rPr>
          <w:rFonts w:hint="eastAsia" w:ascii="宋体" w:hAnsi="宋体"/>
          <w:b/>
          <w:bCs/>
          <w:color w:val="FF0000"/>
          <w:sz w:val="24"/>
          <w:u w:val="single"/>
        </w:rPr>
        <w:t xml:space="preserve">        </w:t>
      </w:r>
      <w:r>
        <w:rPr>
          <w:rFonts w:ascii="宋体" w:hAnsi="宋体"/>
          <w:b/>
          <w:bCs/>
          <w:color w:val="FF0000"/>
          <w:sz w:val="24"/>
        </w:rPr>
        <w:t>,身份证号</w:t>
      </w:r>
      <w:r>
        <w:rPr>
          <w:rFonts w:hint="eastAsia" w:ascii="宋体" w:hAnsi="宋体"/>
          <w:b/>
          <w:bCs/>
          <w:color w:val="FF0000"/>
          <w:sz w:val="24"/>
        </w:rPr>
        <w:t>:</w:t>
      </w:r>
      <w:r>
        <w:rPr>
          <w:rFonts w:ascii="宋体" w:hAnsi="宋体"/>
          <w:b/>
          <w:bCs/>
          <w:color w:val="FF0000"/>
          <w:sz w:val="24"/>
          <w:u w:val="single"/>
        </w:rPr>
        <w:t xml:space="preserve">                          </w:t>
      </w:r>
      <w:r>
        <w:rPr>
          <w:rFonts w:ascii="宋体" w:hAnsi="宋体"/>
          <w:b/>
          <w:bCs/>
          <w:color w:val="FF0000"/>
          <w:sz w:val="24"/>
        </w:rPr>
        <w:t>承诺</w:t>
      </w:r>
      <w:r>
        <w:rPr>
          <w:rFonts w:hint="eastAsia" w:ascii="宋体" w:hAnsi="宋体"/>
          <w:b/>
          <w:bCs/>
          <w:color w:val="FF0000"/>
          <w:sz w:val="24"/>
        </w:rPr>
        <w:t>提供</w:t>
      </w:r>
      <w:r>
        <w:rPr>
          <w:rFonts w:ascii="宋体" w:hAnsi="宋体"/>
          <w:b/>
          <w:bCs/>
          <w:color w:val="FF0000"/>
          <w:sz w:val="24"/>
        </w:rPr>
        <w:t>的</w:t>
      </w:r>
      <w:r>
        <w:rPr>
          <w:rFonts w:hint="eastAsia" w:ascii="宋体" w:hAnsi="宋体"/>
          <w:b/>
          <w:bCs/>
          <w:color w:val="FF0000"/>
          <w:sz w:val="24"/>
        </w:rPr>
        <w:t>以下</w:t>
      </w:r>
      <w:r>
        <w:rPr>
          <w:rFonts w:ascii="宋体" w:hAnsi="宋体"/>
          <w:b/>
          <w:bCs/>
          <w:color w:val="FF0000"/>
          <w:sz w:val="24"/>
        </w:rPr>
        <w:t>教学实绩</w:t>
      </w:r>
      <w:r>
        <w:rPr>
          <w:rFonts w:hint="eastAsia" w:ascii="宋体" w:hAnsi="宋体"/>
          <w:b/>
          <w:bCs/>
          <w:color w:val="FF0000"/>
          <w:sz w:val="24"/>
        </w:rPr>
        <w:t>均</w:t>
      </w:r>
      <w:r>
        <w:rPr>
          <w:rFonts w:ascii="宋体" w:hAnsi="宋体"/>
          <w:b/>
          <w:bCs/>
          <w:color w:val="FF0000"/>
          <w:sz w:val="24"/>
        </w:rPr>
        <w:t>由本人在现</w:t>
      </w:r>
      <w:r>
        <w:rPr>
          <w:rFonts w:hint="eastAsia" w:ascii="宋体" w:hAnsi="宋体"/>
          <w:b/>
          <w:bCs/>
          <w:color w:val="FF0000"/>
          <w:sz w:val="24"/>
        </w:rPr>
        <w:t>聘专业</w:t>
      </w:r>
      <w:r>
        <w:rPr>
          <w:rFonts w:ascii="宋体" w:hAnsi="宋体"/>
          <w:b/>
          <w:bCs/>
          <w:color w:val="FF0000"/>
          <w:sz w:val="24"/>
        </w:rPr>
        <w:t>技术职务期间</w:t>
      </w:r>
      <w:r>
        <w:rPr>
          <w:rFonts w:hint="eastAsia" w:ascii="宋体" w:hAnsi="宋体"/>
          <w:b/>
          <w:bCs/>
          <w:color w:val="FF0000"/>
          <w:sz w:val="24"/>
        </w:rPr>
        <w:t>产生</w:t>
      </w:r>
      <w:r>
        <w:rPr>
          <w:rFonts w:ascii="宋体" w:hAnsi="宋体"/>
          <w:b/>
          <w:bCs/>
          <w:color w:val="FF0000"/>
          <w:sz w:val="24"/>
        </w:rPr>
        <w:t>,</w:t>
      </w:r>
      <w:r>
        <w:rPr>
          <w:rFonts w:hint="eastAsia" w:ascii="宋体" w:hAnsi="宋体"/>
          <w:b/>
          <w:bCs/>
          <w:color w:val="FF0000"/>
          <w:sz w:val="24"/>
        </w:rPr>
        <w:t>不存在</w:t>
      </w:r>
      <w:r>
        <w:rPr>
          <w:rFonts w:ascii="宋体" w:hAnsi="宋体"/>
          <w:b/>
          <w:bCs/>
          <w:color w:val="FF0000"/>
          <w:sz w:val="24"/>
        </w:rPr>
        <w:t>弄虚作假行为,</w:t>
      </w:r>
      <w:r>
        <w:rPr>
          <w:rFonts w:hint="eastAsia" w:ascii="宋体" w:hAnsi="宋体"/>
          <w:b/>
          <w:bCs/>
          <w:color w:val="FF0000"/>
          <w:sz w:val="24"/>
        </w:rPr>
        <w:t>自愿</w:t>
      </w:r>
      <w:r>
        <w:rPr>
          <w:rFonts w:ascii="宋体" w:hAnsi="宋体"/>
          <w:b/>
          <w:bCs/>
          <w:color w:val="FF0000"/>
          <w:sz w:val="24"/>
        </w:rPr>
        <w:t>接受医院和</w:t>
      </w:r>
      <w:r>
        <w:rPr>
          <w:rFonts w:hint="eastAsia" w:ascii="宋体" w:hAnsi="宋体"/>
          <w:b/>
          <w:bCs/>
          <w:color w:val="FF0000"/>
          <w:sz w:val="24"/>
        </w:rPr>
        <w:t>关联</w:t>
      </w:r>
      <w:r>
        <w:rPr>
          <w:rFonts w:ascii="宋体" w:hAnsi="宋体"/>
          <w:b/>
          <w:bCs/>
          <w:color w:val="FF0000"/>
          <w:sz w:val="24"/>
        </w:rPr>
        <w:t>部门审查</w:t>
      </w:r>
      <w:r>
        <w:rPr>
          <w:rFonts w:hint="eastAsia" w:ascii="宋体" w:hAnsi="宋体"/>
          <w:b/>
          <w:bCs/>
          <w:color w:val="FF0000"/>
          <w:sz w:val="24"/>
        </w:rPr>
        <w:t>，</w:t>
      </w:r>
      <w:r>
        <w:rPr>
          <w:rFonts w:ascii="宋体" w:hAnsi="宋体"/>
          <w:b/>
          <w:bCs/>
          <w:color w:val="FF0000"/>
          <w:sz w:val="24"/>
        </w:rPr>
        <w:t>以及审查存在问题</w:t>
      </w:r>
      <w:r>
        <w:rPr>
          <w:rFonts w:hint="eastAsia" w:ascii="宋体" w:hAnsi="宋体"/>
          <w:b/>
          <w:bCs/>
          <w:color w:val="FF0000"/>
          <w:sz w:val="24"/>
        </w:rPr>
        <w:t>产生</w:t>
      </w:r>
      <w:r>
        <w:rPr>
          <w:rFonts w:ascii="宋体" w:hAnsi="宋体"/>
          <w:b/>
          <w:bCs/>
          <w:color w:val="FF0000"/>
          <w:sz w:val="24"/>
        </w:rPr>
        <w:t>的审议结果。</w:t>
      </w:r>
      <w:r>
        <w:rPr>
          <w:rFonts w:hint="eastAsia" w:ascii="宋体" w:hAnsi="宋体"/>
          <w:b/>
          <w:bCs/>
          <w:color w:val="FF0000"/>
          <w:sz w:val="24"/>
        </w:rPr>
        <w:t>”</w:t>
      </w: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C0387E"/>
    <w:multiLevelType w:val="multilevel"/>
    <w:tmpl w:val="57C0387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ZjczZTA1ZmMyZTRkNmM4NmIyMzc5OGRhNDljMGYifQ=="/>
  </w:docVars>
  <w:rsids>
    <w:rsidRoot w:val="002E2323"/>
    <w:rsid w:val="00040A19"/>
    <w:rsid w:val="0007489A"/>
    <w:rsid w:val="00093A0B"/>
    <w:rsid w:val="000A6E1C"/>
    <w:rsid w:val="000B27D8"/>
    <w:rsid w:val="000F2EBB"/>
    <w:rsid w:val="00122929"/>
    <w:rsid w:val="00136C00"/>
    <w:rsid w:val="00151B16"/>
    <w:rsid w:val="001664ED"/>
    <w:rsid w:val="001854B3"/>
    <w:rsid w:val="00190A86"/>
    <w:rsid w:val="00192F5E"/>
    <w:rsid w:val="001C5714"/>
    <w:rsid w:val="00225BE7"/>
    <w:rsid w:val="00277499"/>
    <w:rsid w:val="002B32E7"/>
    <w:rsid w:val="002D3F0D"/>
    <w:rsid w:val="002E2323"/>
    <w:rsid w:val="003501A0"/>
    <w:rsid w:val="003872E3"/>
    <w:rsid w:val="00436D2E"/>
    <w:rsid w:val="00465AAB"/>
    <w:rsid w:val="00484BFB"/>
    <w:rsid w:val="004C00BB"/>
    <w:rsid w:val="004D049A"/>
    <w:rsid w:val="00504C45"/>
    <w:rsid w:val="00521FD5"/>
    <w:rsid w:val="00560880"/>
    <w:rsid w:val="005A0F39"/>
    <w:rsid w:val="00614E0E"/>
    <w:rsid w:val="006253CF"/>
    <w:rsid w:val="00692973"/>
    <w:rsid w:val="00693FBE"/>
    <w:rsid w:val="006956C7"/>
    <w:rsid w:val="007056C6"/>
    <w:rsid w:val="00740ECB"/>
    <w:rsid w:val="00752F3D"/>
    <w:rsid w:val="0075780D"/>
    <w:rsid w:val="007A43A2"/>
    <w:rsid w:val="007E0D41"/>
    <w:rsid w:val="007F3389"/>
    <w:rsid w:val="008359A8"/>
    <w:rsid w:val="008473FC"/>
    <w:rsid w:val="008A5726"/>
    <w:rsid w:val="008F744F"/>
    <w:rsid w:val="00933225"/>
    <w:rsid w:val="009423D8"/>
    <w:rsid w:val="00951A87"/>
    <w:rsid w:val="009808E4"/>
    <w:rsid w:val="009A4C69"/>
    <w:rsid w:val="009C28CD"/>
    <w:rsid w:val="00A0123B"/>
    <w:rsid w:val="00A56EDF"/>
    <w:rsid w:val="00AB4607"/>
    <w:rsid w:val="00B122CD"/>
    <w:rsid w:val="00B26069"/>
    <w:rsid w:val="00B33DA7"/>
    <w:rsid w:val="00B4469D"/>
    <w:rsid w:val="00B657F2"/>
    <w:rsid w:val="00B66798"/>
    <w:rsid w:val="00BE35F5"/>
    <w:rsid w:val="00BE51D5"/>
    <w:rsid w:val="00BF5F1C"/>
    <w:rsid w:val="00C61C96"/>
    <w:rsid w:val="00C62811"/>
    <w:rsid w:val="00C760DF"/>
    <w:rsid w:val="00C92B06"/>
    <w:rsid w:val="00C95C69"/>
    <w:rsid w:val="00C95FE4"/>
    <w:rsid w:val="00CD2767"/>
    <w:rsid w:val="00CE7BE4"/>
    <w:rsid w:val="00D002B1"/>
    <w:rsid w:val="00D305B1"/>
    <w:rsid w:val="00D46880"/>
    <w:rsid w:val="00D53D56"/>
    <w:rsid w:val="00D811A5"/>
    <w:rsid w:val="00D85931"/>
    <w:rsid w:val="00D9106A"/>
    <w:rsid w:val="00D96B65"/>
    <w:rsid w:val="00DA50CA"/>
    <w:rsid w:val="00E15B94"/>
    <w:rsid w:val="00EB4584"/>
    <w:rsid w:val="00EE4127"/>
    <w:rsid w:val="00EF7BB1"/>
    <w:rsid w:val="00F003E4"/>
    <w:rsid w:val="00F05AE7"/>
    <w:rsid w:val="00F32989"/>
    <w:rsid w:val="00FC67FC"/>
    <w:rsid w:val="00FE1D0A"/>
    <w:rsid w:val="00FF62E1"/>
    <w:rsid w:val="08D81B80"/>
    <w:rsid w:val="0BDE38F3"/>
    <w:rsid w:val="0E4976AB"/>
    <w:rsid w:val="12703707"/>
    <w:rsid w:val="128B7275"/>
    <w:rsid w:val="34566108"/>
    <w:rsid w:val="3553565A"/>
    <w:rsid w:val="367250E2"/>
    <w:rsid w:val="380E6B49"/>
    <w:rsid w:val="39A661B4"/>
    <w:rsid w:val="3B672905"/>
    <w:rsid w:val="3DDE30D7"/>
    <w:rsid w:val="411A6AA4"/>
    <w:rsid w:val="58655B69"/>
    <w:rsid w:val="59954C6E"/>
    <w:rsid w:val="5C667264"/>
    <w:rsid w:val="5F025C16"/>
    <w:rsid w:val="7C8916BA"/>
    <w:rsid w:val="7E9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Times New Roman" w:hAnsi="Times New Roman" w:eastAsia="宋体" w:cs="Times New Roman"/>
      <w:sz w:val="32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正文文本 字符"/>
    <w:basedOn w:val="9"/>
    <w:link w:val="2"/>
    <w:qFormat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3">
    <w:name w:val="批注引用1"/>
    <w:qFormat/>
    <w:uiPriority w:val="0"/>
    <w:rPr>
      <w:sz w:val="21"/>
      <w:szCs w:val="21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144</Words>
  <Characters>825</Characters>
  <Lines>6</Lines>
  <Paragraphs>1</Paragraphs>
  <TotalTime>11</TotalTime>
  <ScaleCrop>false</ScaleCrop>
  <LinksUpToDate>false</LinksUpToDate>
  <CharactersWithSpaces>968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2019-10-12T15:29:00Z</dcterms:created>
  <dc:creator>hp</dc:creator>
  <cp:lastModifiedBy>YR.</cp:lastModifiedBy>
  <cp:lastPrinted>2019-10-11T09:23:00Z</cp:lastPrinted>
  <dcterms:modified xsi:type="dcterms:W3CDTF">2022-09-15T02:28:07Z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76A9B5BC31EB4DBFBE8B1F5C79FEF991</vt:lpwstr>
  </property>
</Properties>
</file>