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BFB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报价表</w:t>
      </w:r>
    </w:p>
    <w:p w14:paraId="214B75E8">
      <w:pPr>
        <w:rPr>
          <w:sz w:val="24"/>
          <w:szCs w:val="24"/>
        </w:rPr>
      </w:pPr>
    </w:p>
    <w:tbl>
      <w:tblPr>
        <w:tblStyle w:val="5"/>
        <w:tblW w:w="48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980"/>
        <w:gridCol w:w="1278"/>
        <w:gridCol w:w="1132"/>
        <w:gridCol w:w="576"/>
        <w:gridCol w:w="2348"/>
      </w:tblGrid>
      <w:tr w14:paraId="320D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vAlign w:val="center"/>
          </w:tcPr>
          <w:p w14:paraId="071F1B85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94" w:type="pct"/>
            <w:vAlign w:val="center"/>
          </w:tcPr>
          <w:p w14:paraId="5CBFCCB2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70" w:type="pct"/>
            <w:vAlign w:val="center"/>
          </w:tcPr>
          <w:p w14:paraId="1BEA1953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682" w:type="pct"/>
            <w:vAlign w:val="center"/>
          </w:tcPr>
          <w:p w14:paraId="32B662B7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61" w:type="pct"/>
            <w:gridSpan w:val="2"/>
            <w:vAlign w:val="center"/>
          </w:tcPr>
          <w:p w14:paraId="6C851534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投标报价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（元）</w:t>
            </w:r>
          </w:p>
        </w:tc>
      </w:tr>
      <w:tr w14:paraId="311C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vAlign w:val="center"/>
          </w:tcPr>
          <w:p w14:paraId="2F60E61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4" w:type="pct"/>
            <w:vAlign w:val="center"/>
          </w:tcPr>
          <w:p w14:paraId="6DBA9D94">
            <w:pPr>
              <w:jc w:val="center"/>
              <w:rPr>
                <w:rFonts w:hint="default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color w:val="auto"/>
                <w:szCs w:val="21"/>
              </w:rPr>
              <w:t>中山大学附属第七医院直线加速器项目绿色建筑符合性评估</w:t>
            </w:r>
          </w:p>
        </w:tc>
        <w:tc>
          <w:tcPr>
            <w:tcW w:w="770" w:type="pct"/>
            <w:vAlign w:val="center"/>
          </w:tcPr>
          <w:p w14:paraId="712033E3">
            <w:pPr>
              <w:jc w:val="center"/>
              <w:rPr>
                <w:rFonts w:hint="eastAsia"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1</w:t>
            </w:r>
          </w:p>
        </w:tc>
        <w:tc>
          <w:tcPr>
            <w:tcW w:w="682" w:type="pct"/>
            <w:vAlign w:val="center"/>
          </w:tcPr>
          <w:p w14:paraId="1B840D9D">
            <w:pPr>
              <w:jc w:val="center"/>
              <w:rPr>
                <w:rFonts w:ascii="Calibri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/>
                <w:szCs w:val="21"/>
              </w:rPr>
              <w:t>项</w:t>
            </w:r>
          </w:p>
        </w:tc>
        <w:tc>
          <w:tcPr>
            <w:tcW w:w="1761" w:type="pct"/>
            <w:gridSpan w:val="2"/>
          </w:tcPr>
          <w:p w14:paraId="42FADCF5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590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pct"/>
            <w:gridSpan w:val="5"/>
          </w:tcPr>
          <w:p w14:paraId="5CBE0A01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>合计：人民币   万  仟  佰  元  角   分（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￥</w:t>
            </w:r>
            <w:r>
              <w:rPr>
                <w:rFonts w:hint="eastAsia" w:ascii="仿宋" w:hAnsi="仿宋" w:eastAsia="仿宋" w:cs="仿宋"/>
                <w:bCs/>
                <w:kern w:val="0"/>
                <w:szCs w:val="21"/>
              </w:rPr>
              <w:t xml:space="preserve">      ）</w:t>
            </w:r>
          </w:p>
        </w:tc>
        <w:tc>
          <w:tcPr>
            <w:tcW w:w="1415" w:type="pct"/>
          </w:tcPr>
          <w:p w14:paraId="3669AB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hAnsi="宋体"/>
                <w:szCs w:val="21"/>
                <w:highlight w:val="yellow"/>
              </w:rPr>
              <w:t>预算限额：￥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585858"/>
                <w:spacing w:val="0"/>
                <w:sz w:val="21"/>
                <w:szCs w:val="21"/>
                <w:highlight w:val="yellow"/>
                <w:shd w:val="clear" w:fill="FFFFFF"/>
              </w:rPr>
              <w:t>50,000</w:t>
            </w:r>
          </w:p>
        </w:tc>
      </w:tr>
    </w:tbl>
    <w:p w14:paraId="5303D2F8"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注：</w:t>
      </w:r>
    </w:p>
    <w:p w14:paraId="23F8C045">
      <w:pPr>
        <w:spacing w:line="360" w:lineRule="auto"/>
        <w:rPr>
          <w:rFonts w:cs="仿宋" w:asciiTheme="minorEastAsia" w:hAnsiTheme="minorEastAsia" w:eastAsiaTheme="minorEastAsia"/>
          <w:bCs/>
          <w:sz w:val="24"/>
          <w:szCs w:val="24"/>
        </w:rPr>
      </w:pPr>
      <w:r>
        <w:rPr>
          <w:rFonts w:cs="仿宋" w:asciiTheme="minorEastAsia" w:hAnsiTheme="minorEastAsia" w:eastAsiaTheme="minorEastAsia"/>
          <w:bCs/>
          <w:sz w:val="24"/>
          <w:szCs w:val="24"/>
        </w:rPr>
        <w:t>1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、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yellow"/>
          <w:lang w:val="en-US" w:eastAsia="zh-CN"/>
        </w:rPr>
        <w:t>投标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highlight w:val="yellow"/>
        </w:rPr>
        <w:t>报价不可超过预算限额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，</w:t>
      </w:r>
      <w:r>
        <w:rPr>
          <w:rFonts w:hint="eastAsia" w:cs="仿宋" w:asciiTheme="minorEastAsia" w:hAnsiTheme="minorEastAsia" w:eastAsiaTheme="minorEastAsia"/>
          <w:bCs/>
          <w:sz w:val="24"/>
          <w:szCs w:val="24"/>
          <w:lang w:val="en-US" w:eastAsia="zh-CN"/>
        </w:rPr>
        <w:t>否则</w:t>
      </w:r>
      <w:r>
        <w:rPr>
          <w:rFonts w:hint="eastAsia" w:cs="仿宋" w:asciiTheme="minorEastAsia" w:hAnsiTheme="minorEastAsia" w:eastAsiaTheme="minorEastAsia"/>
          <w:bCs/>
          <w:sz w:val="24"/>
          <w:szCs w:val="24"/>
        </w:rPr>
        <w:t>视为未实质性响应，作废标处理。</w:t>
      </w:r>
    </w:p>
    <w:p w14:paraId="1EFA82B5"/>
    <w:p w14:paraId="5EC478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zZDE3OTQ4OTFmNGU5MmYzNzVlYzA4YjY4NzhhMTUifQ=="/>
  </w:docVars>
  <w:rsids>
    <w:rsidRoot w:val="006D3FB9"/>
    <w:rsid w:val="0000391A"/>
    <w:rsid w:val="0007518B"/>
    <w:rsid w:val="00076927"/>
    <w:rsid w:val="00106C74"/>
    <w:rsid w:val="001D7275"/>
    <w:rsid w:val="00336254"/>
    <w:rsid w:val="003655D8"/>
    <w:rsid w:val="003C08B9"/>
    <w:rsid w:val="004406F1"/>
    <w:rsid w:val="004A1507"/>
    <w:rsid w:val="004C18C1"/>
    <w:rsid w:val="004D770A"/>
    <w:rsid w:val="006D3FB9"/>
    <w:rsid w:val="0074230F"/>
    <w:rsid w:val="00761860"/>
    <w:rsid w:val="0077376D"/>
    <w:rsid w:val="00796CFB"/>
    <w:rsid w:val="007A13D1"/>
    <w:rsid w:val="007D66FB"/>
    <w:rsid w:val="008537F4"/>
    <w:rsid w:val="00901442"/>
    <w:rsid w:val="00976C8D"/>
    <w:rsid w:val="0098746C"/>
    <w:rsid w:val="009D1666"/>
    <w:rsid w:val="009F2CBA"/>
    <w:rsid w:val="00A04F71"/>
    <w:rsid w:val="00A166A9"/>
    <w:rsid w:val="00AC248E"/>
    <w:rsid w:val="00B51923"/>
    <w:rsid w:val="00BF7FB3"/>
    <w:rsid w:val="00C11C71"/>
    <w:rsid w:val="00C75360"/>
    <w:rsid w:val="00CB0920"/>
    <w:rsid w:val="00E25EAC"/>
    <w:rsid w:val="00F26D66"/>
    <w:rsid w:val="00FC69B2"/>
    <w:rsid w:val="0A54630D"/>
    <w:rsid w:val="0BFA364D"/>
    <w:rsid w:val="10AA3894"/>
    <w:rsid w:val="23253038"/>
    <w:rsid w:val="24DB3BC4"/>
    <w:rsid w:val="25002659"/>
    <w:rsid w:val="251F61A7"/>
    <w:rsid w:val="2C4604BD"/>
    <w:rsid w:val="3CF53A97"/>
    <w:rsid w:val="3F274A8B"/>
    <w:rsid w:val="4E9A6118"/>
    <w:rsid w:val="5EA95786"/>
    <w:rsid w:val="5FD70E51"/>
    <w:rsid w:val="61A11716"/>
    <w:rsid w:val="6B1322C7"/>
    <w:rsid w:val="727272E8"/>
    <w:rsid w:val="73793740"/>
    <w:rsid w:val="75196C85"/>
    <w:rsid w:val="78F659E3"/>
    <w:rsid w:val="7AD3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103</Words>
  <Characters>111</Characters>
  <Lines>2</Lines>
  <Paragraphs>1</Paragraphs>
  <TotalTime>0</TotalTime>
  <ScaleCrop>false</ScaleCrop>
  <LinksUpToDate>false</LinksUpToDate>
  <CharactersWithSpaces>132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2022-07-22T07:53:00Z</dcterms:created>
  <dc:creator>Chilan</dc:creator>
  <cp:lastModifiedBy>cgzx</cp:lastModifiedBy>
  <dcterms:modified xsi:type="dcterms:W3CDTF">2024-12-19T08:12:48Z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F6C5450AB5AD4B9DB54EEB3FED26AD38_12</vt:lpwstr>
  </property>
</Properties>
</file>