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620" w:lineRule="exact"/>
        <w:rPr>
          <w:b w:val="0"/>
          <w:bCs/>
          <w:sz w:val="44"/>
          <w:szCs w:val="44"/>
          <w:highlight w:val="none"/>
        </w:rPr>
      </w:pPr>
      <w:r>
        <w:rPr>
          <w:rFonts w:hint="eastAsia"/>
          <w:b w:val="0"/>
          <w:bCs/>
          <w:sz w:val="44"/>
          <w:szCs w:val="44"/>
          <w:highlight w:val="none"/>
          <w:u w:val="single"/>
          <w:lang w:eastAsia="zh-CN"/>
        </w:rPr>
        <w:t>中山七院</w:t>
      </w:r>
      <w:r>
        <w:rPr>
          <w:rFonts w:hint="eastAsia"/>
          <w:b w:val="0"/>
          <w:bCs/>
          <w:sz w:val="44"/>
          <w:szCs w:val="44"/>
          <w:highlight w:val="none"/>
          <w:u w:val="single"/>
        </w:rPr>
        <w:t>牵开器手术器械</w:t>
      </w:r>
      <w:r>
        <w:rPr>
          <w:rFonts w:hint="eastAsia"/>
          <w:b w:val="0"/>
          <w:bCs/>
          <w:sz w:val="44"/>
          <w:szCs w:val="44"/>
          <w:highlight w:val="none"/>
          <w:u w:val="single"/>
          <w:lang w:eastAsia="zh-CN"/>
        </w:rPr>
        <w:t>采购</w:t>
      </w:r>
      <w:r>
        <w:rPr>
          <w:rFonts w:hint="eastAsia"/>
          <w:b w:val="0"/>
          <w:bCs/>
          <w:sz w:val="44"/>
          <w:szCs w:val="44"/>
          <w:highlight w:val="none"/>
        </w:rPr>
        <w:t>项目</w:t>
      </w:r>
      <w:r>
        <w:rPr>
          <w:rFonts w:hint="eastAsia"/>
          <w:b w:val="0"/>
          <w:bCs/>
          <w:sz w:val="44"/>
          <w:szCs w:val="44"/>
          <w:highlight w:val="none"/>
          <w:lang w:val="en-US" w:eastAsia="zh-CN"/>
        </w:rPr>
        <w:t xml:space="preserve">       </w:t>
      </w:r>
      <w:r>
        <w:rPr>
          <w:rFonts w:hint="eastAsia"/>
          <w:b w:val="0"/>
          <w:bCs/>
          <w:sz w:val="44"/>
          <w:szCs w:val="44"/>
          <w:highlight w:val="none"/>
        </w:rPr>
        <w:t>公开竞价文件</w:t>
      </w:r>
    </w:p>
    <w:p>
      <w:pPr>
        <w:pStyle w:val="3"/>
        <w:spacing w:before="0" w:after="0" w:line="360" w:lineRule="auto"/>
        <w:rPr>
          <w:rFonts w:hint="eastAsia" w:ascii="黑体" w:hAnsi="黑体" w:eastAsia="黑体" w:cs="黑体"/>
          <w:b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（项目编号：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u w:val="single"/>
          <w:lang w:val="en-US" w:eastAsia="zh-CN"/>
        </w:rPr>
        <w:t>2022HW0089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）</w:t>
      </w:r>
      <w:bookmarkStart w:id="0" w:name="_GoBack"/>
      <w:bookmarkEnd w:id="0"/>
    </w:p>
    <w:p>
      <w:pPr>
        <w:pStyle w:val="3"/>
        <w:spacing w:before="0" w:after="0" w:line="360" w:lineRule="auto"/>
        <w:jc w:val="left"/>
        <w:rPr>
          <w:rFonts w:hint="eastAsia" w:ascii="黑体" w:hAnsi="黑体" w:eastAsia="黑体" w:cs="黑体"/>
          <w:b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报价表</w:t>
      </w:r>
    </w:p>
    <w:tbl>
      <w:tblPr>
        <w:tblStyle w:val="6"/>
        <w:tblW w:w="8709" w:type="dxa"/>
        <w:jc w:val="center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506"/>
        <w:gridCol w:w="708"/>
        <w:gridCol w:w="773"/>
        <w:gridCol w:w="750"/>
        <w:gridCol w:w="863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序号</w:t>
            </w:r>
          </w:p>
        </w:tc>
        <w:tc>
          <w:tcPr>
            <w:tcW w:w="35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货物名称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数量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8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总价</w:t>
            </w:r>
          </w:p>
        </w:tc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预算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限额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牵开器 中号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85000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</w:t>
            </w:r>
          </w:p>
        </w:tc>
        <w:tc>
          <w:tcPr>
            <w:tcW w:w="350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牵开器 小号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9" w:type="dxa"/>
            <w:gridSpan w:val="7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合计：人民币   万  仟  佰  元  角   分（￥      ）</w:t>
            </w:r>
          </w:p>
        </w:tc>
      </w:tr>
    </w:tbl>
    <w:p>
      <w:pPr>
        <w:pStyle w:val="2"/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A7032"/>
    <w:rsid w:val="088B114A"/>
    <w:rsid w:val="257A7032"/>
    <w:rsid w:val="5648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4"/>
    <w:next w:val="5"/>
    <w:qFormat/>
    <w:uiPriority w:val="0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Cs w:val="0"/>
      <w:kern w:val="0"/>
      <w:sz w:val="24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2022-08-04T02:00:00Z</dcterms:created>
  <dc:creator>Administrator</dc:creator>
  <cp:lastModifiedBy>Administrator</cp:lastModifiedBy>
  <dcterms:modified xsi:type="dcterms:W3CDTF">2022-08-05T10:05:09Z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