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20" w:rsidRDefault="004C18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报价表</w:t>
      </w:r>
    </w:p>
    <w:p w:rsidR="00CB0920" w:rsidRDefault="00CB0920">
      <w:pPr>
        <w:rPr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7"/>
        <w:gridCol w:w="1983"/>
        <w:gridCol w:w="1278"/>
        <w:gridCol w:w="1133"/>
        <w:gridCol w:w="567"/>
        <w:gridCol w:w="850"/>
        <w:gridCol w:w="1498"/>
      </w:tblGrid>
      <w:tr w:rsidR="00BF7FB3" w:rsidTr="004C18C1">
        <w:tc>
          <w:tcPr>
            <w:tcW w:w="595" w:type="pct"/>
            <w:vAlign w:val="center"/>
          </w:tcPr>
          <w:p w:rsidR="0074230F" w:rsidRDefault="0074230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5" w:type="pct"/>
            <w:vAlign w:val="center"/>
          </w:tcPr>
          <w:p w:rsidR="0074230F" w:rsidRDefault="0074230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70" w:type="pct"/>
            <w:vAlign w:val="center"/>
          </w:tcPr>
          <w:p w:rsidR="0074230F" w:rsidRDefault="0074230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683" w:type="pct"/>
            <w:vAlign w:val="center"/>
          </w:tcPr>
          <w:p w:rsidR="0074230F" w:rsidRDefault="0074230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4" w:type="pct"/>
            <w:gridSpan w:val="2"/>
            <w:vAlign w:val="center"/>
          </w:tcPr>
          <w:p w:rsidR="0074230F" w:rsidRDefault="0074230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03" w:type="pct"/>
            <w:vAlign w:val="center"/>
          </w:tcPr>
          <w:p w:rsidR="0074230F" w:rsidRDefault="0074230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总价（元）</w:t>
            </w:r>
          </w:p>
        </w:tc>
      </w:tr>
      <w:tr w:rsidR="004406F1" w:rsidTr="004C18C1">
        <w:tc>
          <w:tcPr>
            <w:tcW w:w="595" w:type="pct"/>
            <w:vAlign w:val="center"/>
          </w:tcPr>
          <w:p w:rsidR="004406F1" w:rsidRDefault="004406F1" w:rsidP="004406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5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无纺布手提袋（导师寄语卡片及小型宣传物）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140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4" w:type="pct"/>
            <w:gridSpan w:val="2"/>
          </w:tcPr>
          <w:p w:rsidR="004406F1" w:rsidRPr="0074230F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406F1" w:rsidTr="004C18C1">
        <w:tc>
          <w:tcPr>
            <w:tcW w:w="595" w:type="pct"/>
          </w:tcPr>
          <w:p w:rsidR="004406F1" w:rsidRDefault="004406F1" w:rsidP="004406F1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95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宣传板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4" w:type="pct"/>
            <w:gridSpan w:val="2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406F1" w:rsidTr="004C18C1">
        <w:tc>
          <w:tcPr>
            <w:tcW w:w="595" w:type="pct"/>
          </w:tcPr>
          <w:p w:rsidR="004406F1" w:rsidRDefault="004406F1" w:rsidP="004406F1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95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学术厅外展板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4" w:type="pct"/>
            <w:gridSpan w:val="2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406F1" w:rsidTr="004C18C1">
        <w:tc>
          <w:tcPr>
            <w:tcW w:w="595" w:type="pct"/>
          </w:tcPr>
          <w:p w:rsidR="004406F1" w:rsidRDefault="004406F1" w:rsidP="004406F1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95" w:type="pct"/>
            <w:vAlign w:val="center"/>
          </w:tcPr>
          <w:p w:rsidR="004406F1" w:rsidRPr="00EE4D6A" w:rsidRDefault="004406F1" w:rsidP="004406F1">
            <w:pPr>
              <w:jc w:val="center"/>
              <w:rPr>
                <w:rFonts w:hAnsi="宋体" w:hint="eastAsia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门诊大厅毕业典礼</w:t>
            </w:r>
          </w:p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氛围宣传展板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2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4" w:type="pct"/>
            <w:gridSpan w:val="2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406F1" w:rsidTr="004C18C1">
        <w:tc>
          <w:tcPr>
            <w:tcW w:w="595" w:type="pct"/>
          </w:tcPr>
          <w:p w:rsidR="004406F1" w:rsidRDefault="004406F1" w:rsidP="004406F1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95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KT</w:t>
            </w:r>
            <w:r w:rsidRPr="001951FB">
              <w:rPr>
                <w:rFonts w:hAnsi="宋体" w:hint="eastAsia"/>
                <w:szCs w:val="21"/>
              </w:rPr>
              <w:t>板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10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4" w:type="pct"/>
            <w:gridSpan w:val="2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406F1" w:rsidTr="004C18C1">
        <w:tc>
          <w:tcPr>
            <w:tcW w:w="595" w:type="pct"/>
          </w:tcPr>
          <w:p w:rsidR="004406F1" w:rsidRDefault="004406F1" w:rsidP="004406F1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195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壁报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140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篇</w:t>
            </w:r>
          </w:p>
        </w:tc>
        <w:tc>
          <w:tcPr>
            <w:tcW w:w="854" w:type="pct"/>
            <w:gridSpan w:val="2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406F1" w:rsidTr="004C18C1">
        <w:tc>
          <w:tcPr>
            <w:tcW w:w="595" w:type="pct"/>
          </w:tcPr>
          <w:p w:rsidR="004406F1" w:rsidRDefault="004406F1" w:rsidP="004406F1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195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毕业典礼</w:t>
            </w:r>
            <w:bookmarkStart w:id="0" w:name="_GoBack"/>
            <w:bookmarkEnd w:id="0"/>
            <w:r w:rsidRPr="001951FB">
              <w:rPr>
                <w:rFonts w:hAnsi="宋体" w:hint="eastAsia"/>
                <w:szCs w:val="21"/>
              </w:rPr>
              <w:t>火炬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4" w:type="pct"/>
            <w:gridSpan w:val="2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406F1" w:rsidTr="004C18C1">
        <w:tc>
          <w:tcPr>
            <w:tcW w:w="595" w:type="pct"/>
          </w:tcPr>
          <w:p w:rsidR="004406F1" w:rsidRDefault="004406F1" w:rsidP="004406F1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195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暖场视频</w:t>
            </w:r>
            <w:proofErr w:type="gramEnd"/>
            <w:r w:rsidRPr="001951FB">
              <w:rPr>
                <w:rFonts w:hAnsi="宋体" w:hint="eastAsia"/>
                <w:szCs w:val="21"/>
              </w:rPr>
              <w:t>拍摄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4" w:type="pct"/>
            <w:gridSpan w:val="2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406F1" w:rsidTr="004C18C1">
        <w:tc>
          <w:tcPr>
            <w:tcW w:w="595" w:type="pct"/>
          </w:tcPr>
          <w:p w:rsidR="004406F1" w:rsidRDefault="004406F1" w:rsidP="004406F1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195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现场视频拍摄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项</w:t>
            </w:r>
          </w:p>
        </w:tc>
        <w:tc>
          <w:tcPr>
            <w:tcW w:w="854" w:type="pct"/>
            <w:gridSpan w:val="2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406F1" w:rsidTr="004C18C1">
        <w:tc>
          <w:tcPr>
            <w:tcW w:w="595" w:type="pct"/>
          </w:tcPr>
          <w:p w:rsidR="004406F1" w:rsidRDefault="004406F1" w:rsidP="004406F1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>0</w:t>
            </w:r>
          </w:p>
        </w:tc>
        <w:tc>
          <w:tcPr>
            <w:tcW w:w="1195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后期视频剪辑</w:t>
            </w:r>
          </w:p>
        </w:tc>
        <w:tc>
          <w:tcPr>
            <w:tcW w:w="770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683" w:type="pct"/>
            <w:vAlign w:val="center"/>
          </w:tcPr>
          <w:p w:rsidR="004406F1" w:rsidRPr="001951FB" w:rsidRDefault="004406F1" w:rsidP="004406F1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4" w:type="pct"/>
            <w:gridSpan w:val="2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6F1" w:rsidRDefault="004406F1" w:rsidP="004406F1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F7FB3" w:rsidTr="004C18C1">
        <w:tc>
          <w:tcPr>
            <w:tcW w:w="595" w:type="pct"/>
          </w:tcPr>
          <w:p w:rsidR="0074230F" w:rsidRDefault="0074230F" w:rsidP="008537F4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>1</w:t>
            </w:r>
          </w:p>
        </w:tc>
        <w:tc>
          <w:tcPr>
            <w:tcW w:w="1195" w:type="pct"/>
            <w:vAlign w:val="center"/>
          </w:tcPr>
          <w:p w:rsidR="0074230F" w:rsidRPr="001951FB" w:rsidRDefault="0074230F" w:rsidP="008537F4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大合影</w:t>
            </w:r>
          </w:p>
        </w:tc>
        <w:tc>
          <w:tcPr>
            <w:tcW w:w="770" w:type="pct"/>
            <w:vAlign w:val="center"/>
          </w:tcPr>
          <w:p w:rsidR="0074230F" w:rsidRPr="001951FB" w:rsidRDefault="0074230F" w:rsidP="008537F4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140</w:t>
            </w:r>
          </w:p>
        </w:tc>
        <w:tc>
          <w:tcPr>
            <w:tcW w:w="683" w:type="pct"/>
            <w:vAlign w:val="center"/>
          </w:tcPr>
          <w:p w:rsidR="0074230F" w:rsidRPr="001951FB" w:rsidRDefault="0074230F" w:rsidP="008537F4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张</w:t>
            </w:r>
          </w:p>
        </w:tc>
        <w:tc>
          <w:tcPr>
            <w:tcW w:w="854" w:type="pct"/>
            <w:gridSpan w:val="2"/>
          </w:tcPr>
          <w:p w:rsidR="0074230F" w:rsidRDefault="0074230F" w:rsidP="008537F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74230F" w:rsidRDefault="0074230F" w:rsidP="008537F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F7FB3" w:rsidTr="004C18C1">
        <w:tc>
          <w:tcPr>
            <w:tcW w:w="595" w:type="pct"/>
          </w:tcPr>
          <w:p w:rsidR="0074230F" w:rsidRDefault="0074230F" w:rsidP="008537F4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>2</w:t>
            </w:r>
          </w:p>
        </w:tc>
        <w:tc>
          <w:tcPr>
            <w:tcW w:w="1195" w:type="pct"/>
            <w:vAlign w:val="center"/>
          </w:tcPr>
          <w:p w:rsidR="0074230F" w:rsidRPr="001951FB" w:rsidRDefault="0074230F" w:rsidP="008537F4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现场视频转播技术支持</w:t>
            </w:r>
          </w:p>
        </w:tc>
        <w:tc>
          <w:tcPr>
            <w:tcW w:w="770" w:type="pct"/>
            <w:vAlign w:val="center"/>
          </w:tcPr>
          <w:p w:rsidR="0074230F" w:rsidRPr="001951FB" w:rsidRDefault="0074230F" w:rsidP="008537F4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683" w:type="pct"/>
            <w:vAlign w:val="center"/>
          </w:tcPr>
          <w:p w:rsidR="0074230F" w:rsidRPr="001951FB" w:rsidRDefault="0074230F" w:rsidP="008537F4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项</w:t>
            </w:r>
          </w:p>
        </w:tc>
        <w:tc>
          <w:tcPr>
            <w:tcW w:w="854" w:type="pct"/>
            <w:gridSpan w:val="2"/>
          </w:tcPr>
          <w:p w:rsidR="0074230F" w:rsidRDefault="0074230F" w:rsidP="008537F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3" w:type="pct"/>
          </w:tcPr>
          <w:p w:rsidR="0074230F" w:rsidRDefault="0074230F" w:rsidP="008537F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C18C1" w:rsidTr="004C18C1">
        <w:tc>
          <w:tcPr>
            <w:tcW w:w="3585" w:type="pct"/>
            <w:gridSpan w:val="5"/>
          </w:tcPr>
          <w:p w:rsidR="004C18C1" w:rsidRPr="004C18C1" w:rsidRDefault="004C18C1" w:rsidP="004C169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4C18C1"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合计：人民币   万  </w:t>
            </w:r>
            <w:proofErr w:type="gramStart"/>
            <w:r w:rsidRPr="004C18C1">
              <w:rPr>
                <w:rFonts w:ascii="仿宋" w:eastAsia="仿宋" w:hAnsi="仿宋" w:cs="仿宋" w:hint="eastAsia"/>
                <w:bCs/>
                <w:kern w:val="0"/>
                <w:szCs w:val="21"/>
              </w:rPr>
              <w:t>仟</w:t>
            </w:r>
            <w:proofErr w:type="gramEnd"/>
            <w:r w:rsidRPr="004C18C1"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 佰  元  角   分（</w:t>
            </w:r>
            <w:r w:rsidRPr="004C18C1">
              <w:rPr>
                <w:rFonts w:ascii="宋体" w:hAnsi="宋体" w:cs="宋体" w:hint="eastAsia"/>
                <w:bCs/>
                <w:kern w:val="0"/>
                <w:szCs w:val="21"/>
              </w:rPr>
              <w:t>￥</w:t>
            </w:r>
            <w:r w:rsidRPr="004C18C1"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     ）</w:t>
            </w:r>
          </w:p>
        </w:tc>
        <w:tc>
          <w:tcPr>
            <w:tcW w:w="1415" w:type="pct"/>
            <w:gridSpan w:val="2"/>
          </w:tcPr>
          <w:p w:rsidR="004C18C1" w:rsidRPr="004C18C1" w:rsidRDefault="004C18C1" w:rsidP="004C169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4C18C1">
              <w:rPr>
                <w:rFonts w:hAnsi="宋体" w:hint="eastAsia"/>
                <w:szCs w:val="21"/>
              </w:rPr>
              <w:t>预算限额：￥</w:t>
            </w:r>
            <w:r w:rsidRPr="004C18C1">
              <w:rPr>
                <w:rFonts w:hAnsi="宋体" w:hint="eastAsia"/>
                <w:szCs w:val="21"/>
              </w:rPr>
              <w:t>4</w:t>
            </w:r>
            <w:r w:rsidRPr="004C18C1">
              <w:rPr>
                <w:rFonts w:hAnsi="宋体"/>
                <w:szCs w:val="21"/>
              </w:rPr>
              <w:t>9900</w:t>
            </w:r>
          </w:p>
        </w:tc>
      </w:tr>
    </w:tbl>
    <w:p w:rsidR="00CB0920" w:rsidRDefault="004C18C1">
      <w:pPr>
        <w:spacing w:line="360" w:lineRule="auto"/>
        <w:rPr>
          <w:rFonts w:asciiTheme="minorEastAsia" w:eastAsiaTheme="minorEastAsia" w:hAnsiTheme="minorEastAsia" w:cs="仿宋"/>
          <w:bCs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注：</w:t>
      </w:r>
    </w:p>
    <w:p w:rsidR="00CB0920" w:rsidRDefault="004C18C1">
      <w:pPr>
        <w:spacing w:line="360" w:lineRule="auto"/>
        <w:rPr>
          <w:rFonts w:asciiTheme="minorEastAsia" w:eastAsiaTheme="minorEastAsia" w:hAnsiTheme="minorEastAsia" w:cs="仿宋"/>
          <w:bCs/>
          <w:sz w:val="24"/>
          <w:szCs w:val="24"/>
        </w:rPr>
      </w:pPr>
      <w:r>
        <w:rPr>
          <w:rFonts w:asciiTheme="minorEastAsia" w:eastAsiaTheme="minorEastAsia" w:hAnsiTheme="minorEastAsia" w:cs="仿宋"/>
          <w:bCs/>
          <w:sz w:val="24"/>
          <w:szCs w:val="24"/>
        </w:rPr>
        <w:t>1</w:t>
      </w: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、以上请各投标人按项目清单报价，每个单项报价均不可超过预算限额</w:t>
      </w:r>
      <w:r w:rsidR="008537F4">
        <w:rPr>
          <w:rFonts w:asciiTheme="minorEastAsia" w:eastAsiaTheme="minorEastAsia" w:hAnsiTheme="minorEastAsia" w:cs="仿宋" w:hint="eastAsia"/>
          <w:bCs/>
          <w:sz w:val="24"/>
          <w:szCs w:val="24"/>
        </w:rPr>
        <w:t>（如有）</w:t>
      </w: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，并统计出合计总价（少报、多报或未按顺序报价的，视为未实质性响应，作废标处理）。</w:t>
      </w:r>
    </w:p>
    <w:p w:rsidR="00CB0920" w:rsidRDefault="00CB0920"/>
    <w:p w:rsidR="00CB0920" w:rsidRDefault="00CB0920"/>
    <w:sectPr w:rsidR="00CB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23" w:rsidRDefault="00B51923" w:rsidP="009F2CBA">
      <w:r>
        <w:separator/>
      </w:r>
    </w:p>
  </w:endnote>
  <w:endnote w:type="continuationSeparator" w:id="0">
    <w:p w:rsidR="00B51923" w:rsidRDefault="00B51923" w:rsidP="009F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23" w:rsidRDefault="00B51923" w:rsidP="009F2CBA">
      <w:r>
        <w:separator/>
      </w:r>
    </w:p>
  </w:footnote>
  <w:footnote w:type="continuationSeparator" w:id="0">
    <w:p w:rsidR="00B51923" w:rsidRDefault="00B51923" w:rsidP="009F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xNTA3ZTdhOWFhMjhjOWVhMzE1ZjU4ODhmMDA2ZTEifQ=="/>
  </w:docVars>
  <w:rsids>
    <w:rsidRoot w:val="006D3FB9"/>
    <w:rsid w:val="0000391A"/>
    <w:rsid w:val="0007518B"/>
    <w:rsid w:val="00076927"/>
    <w:rsid w:val="00106C74"/>
    <w:rsid w:val="001D7275"/>
    <w:rsid w:val="00336254"/>
    <w:rsid w:val="003655D8"/>
    <w:rsid w:val="003C08B9"/>
    <w:rsid w:val="004406F1"/>
    <w:rsid w:val="004A1507"/>
    <w:rsid w:val="004C18C1"/>
    <w:rsid w:val="004D770A"/>
    <w:rsid w:val="006D3FB9"/>
    <w:rsid w:val="0074230F"/>
    <w:rsid w:val="00761860"/>
    <w:rsid w:val="0077376D"/>
    <w:rsid w:val="00796CFB"/>
    <w:rsid w:val="007A13D1"/>
    <w:rsid w:val="007D66FB"/>
    <w:rsid w:val="008537F4"/>
    <w:rsid w:val="00901442"/>
    <w:rsid w:val="00976C8D"/>
    <w:rsid w:val="0098746C"/>
    <w:rsid w:val="009D1666"/>
    <w:rsid w:val="009F2CBA"/>
    <w:rsid w:val="00A04F71"/>
    <w:rsid w:val="00A166A9"/>
    <w:rsid w:val="00AC248E"/>
    <w:rsid w:val="00B51923"/>
    <w:rsid w:val="00BF7FB3"/>
    <w:rsid w:val="00C11C71"/>
    <w:rsid w:val="00C75360"/>
    <w:rsid w:val="00CB0920"/>
    <w:rsid w:val="00E25EAC"/>
    <w:rsid w:val="00F26D66"/>
    <w:rsid w:val="00FC69B2"/>
    <w:rsid w:val="10AA3894"/>
    <w:rsid w:val="251F61A7"/>
    <w:rsid w:val="2C4604BD"/>
    <w:rsid w:val="5FD70E51"/>
    <w:rsid w:val="61A11716"/>
    <w:rsid w:val="78F659E3"/>
    <w:rsid w:val="7AD3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14CB7-BCA0-4B23-B570-BC417A40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>中山大学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Chilan</dc:creator>
  <cp:lastModifiedBy>Chris</cp:lastModifiedBy>
  <cp:revision>29</cp:revision>
  <dcterms:created xsi:type="dcterms:W3CDTF">2022-07-22T07:53:00Z</dcterms:created>
  <dcterms:modified xsi:type="dcterms:W3CDTF">2023-06-02T02:41:00Z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F6C5450AB5AD4B9DB54EEB3FED26AD38_12</vt:lpwstr>
  </property>
</Properties>
</file>