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1CB" w:rsidRDefault="002C61CB" w:rsidP="002C61CB">
      <w:pPr>
        <w:jc w:val="left"/>
        <w:rPr>
          <w:sz w:val="24"/>
          <w:szCs w:val="24"/>
        </w:rPr>
      </w:pPr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附件二 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技术条款偏离情况表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bookmarkStart w:id="0" w:name="_Hlk180506009"/>
      <w:r w:rsidRPr="003E34DB">
        <w:rPr>
          <w:rFonts w:ascii="宋体" w:hAnsi="宋体" w:cs="宋体"/>
          <w:color w:val="333333"/>
          <w:kern w:val="0"/>
          <w:sz w:val="24"/>
          <w:szCs w:val="24"/>
        </w:rPr>
        <w:t>(</w:t>
      </w:r>
      <w:r w:rsidR="003E34DB">
        <w:rPr>
          <w:rFonts w:ascii="宋体" w:hAnsi="宋体" w:cs="宋体" w:hint="eastAsia"/>
          <w:color w:val="333333"/>
          <w:kern w:val="0"/>
          <w:sz w:val="24"/>
          <w:szCs w:val="24"/>
        </w:rPr>
        <w:t>所有技术条款均为</w:t>
      </w:r>
      <w:r w:rsidR="006B7460"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★</w:t>
      </w:r>
      <w:r w:rsidR="003E34DB">
        <w:rPr>
          <w:rFonts w:ascii="宋体" w:hAnsi="宋体" w:cs="宋体" w:hint="eastAsia"/>
          <w:color w:val="333333"/>
          <w:kern w:val="0"/>
          <w:sz w:val="24"/>
          <w:szCs w:val="24"/>
        </w:rPr>
        <w:t>实质性条款</w:t>
      </w:r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，</w:t>
      </w:r>
      <w:r w:rsidR="003E34DB">
        <w:rPr>
          <w:rFonts w:ascii="宋体" w:hAnsi="宋体" w:cs="宋体" w:hint="eastAsia"/>
          <w:color w:val="333333"/>
          <w:kern w:val="0"/>
          <w:sz w:val="24"/>
          <w:szCs w:val="24"/>
        </w:rPr>
        <w:t>有任何一条负偏离将导致无效投标</w:t>
      </w:r>
      <w:r w:rsidRPr="003E34DB">
        <w:rPr>
          <w:rFonts w:ascii="宋体" w:hAnsi="宋体" w:cs="宋体"/>
          <w:color w:val="333333"/>
          <w:kern w:val="0"/>
          <w:sz w:val="24"/>
          <w:szCs w:val="24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1039"/>
        <w:gridCol w:w="3260"/>
        <w:gridCol w:w="2550"/>
        <w:gridCol w:w="929"/>
      </w:tblGrid>
      <w:tr w:rsidR="007D6FDD" w:rsidRPr="007D6FDD" w:rsidTr="001B16EE">
        <w:trPr>
          <w:jc w:val="center"/>
        </w:trPr>
        <w:tc>
          <w:tcPr>
            <w:tcW w:w="312" w:type="pct"/>
            <w:vAlign w:val="center"/>
          </w:tcPr>
          <w:bookmarkEnd w:id="0"/>
          <w:p w:rsidR="007D6FDD" w:rsidRPr="007D6FDD" w:rsidRDefault="007D6FDD" w:rsidP="007D6FDD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6FDD">
              <w:rPr>
                <w:rFonts w:ascii="仿宋" w:eastAsia="仿宋" w:hAnsi="仿宋" w:cs="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626" w:type="pct"/>
            <w:vAlign w:val="center"/>
          </w:tcPr>
          <w:p w:rsidR="007D6FDD" w:rsidRPr="007D6FDD" w:rsidRDefault="00203DAD" w:rsidP="007D6FDD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货物名称</w:t>
            </w:r>
          </w:p>
        </w:tc>
        <w:tc>
          <w:tcPr>
            <w:tcW w:w="1965" w:type="pct"/>
            <w:vAlign w:val="center"/>
          </w:tcPr>
          <w:p w:rsidR="007D6FDD" w:rsidRPr="007D6FDD" w:rsidRDefault="007D6FDD" w:rsidP="007D6FDD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招标</w:t>
            </w:r>
            <w:r w:rsidRPr="007D6FDD">
              <w:rPr>
                <w:rFonts w:ascii="仿宋" w:eastAsia="仿宋" w:hAnsi="仿宋" w:cs="仿宋" w:hint="eastAsia"/>
                <w:bCs/>
                <w:sz w:val="24"/>
                <w:szCs w:val="24"/>
              </w:rPr>
              <w:t>技术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条款</w:t>
            </w:r>
          </w:p>
        </w:tc>
        <w:tc>
          <w:tcPr>
            <w:tcW w:w="1537" w:type="pct"/>
            <w:vAlign w:val="center"/>
          </w:tcPr>
          <w:p w:rsidR="007D6FDD" w:rsidRPr="007D6FDD" w:rsidRDefault="007D6FDD" w:rsidP="007D6FDD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投标技术条款</w:t>
            </w:r>
          </w:p>
        </w:tc>
        <w:tc>
          <w:tcPr>
            <w:tcW w:w="560" w:type="pct"/>
          </w:tcPr>
          <w:p w:rsidR="007D6FDD" w:rsidRDefault="007D6FDD" w:rsidP="007D6FDD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偏离情况</w:t>
            </w:r>
          </w:p>
        </w:tc>
      </w:tr>
      <w:tr w:rsidR="003E5968" w:rsidRPr="007D6FDD" w:rsidTr="00A443F4">
        <w:trPr>
          <w:trHeight w:val="194"/>
          <w:jc w:val="center"/>
        </w:trPr>
        <w:tc>
          <w:tcPr>
            <w:tcW w:w="312" w:type="pct"/>
            <w:vMerge w:val="restart"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6FDD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626" w:type="pct"/>
            <w:vMerge w:val="restart"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智能控制</w:t>
            </w:r>
            <w:bookmarkStart w:id="1" w:name="_GoBack"/>
            <w:bookmarkEnd w:id="1"/>
            <w:r>
              <w:rPr>
                <w:rFonts w:ascii="宋体" w:hAnsi="宋体" w:cs="宋体" w:hint="eastAsia"/>
                <w:szCs w:val="21"/>
              </w:rPr>
              <w:t>器</w:t>
            </w:r>
          </w:p>
        </w:tc>
        <w:tc>
          <w:tcPr>
            <w:tcW w:w="1965" w:type="pct"/>
            <w:vAlign w:val="center"/>
          </w:tcPr>
          <w:p w:rsidR="003E5968" w:rsidRDefault="003E5968" w:rsidP="003E596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支持</w:t>
            </w:r>
            <w:r>
              <w:rPr>
                <w:rFonts w:hint="eastAsia"/>
                <w:color w:val="000000"/>
                <w:szCs w:val="21"/>
              </w:rPr>
              <w:t>125KHZ ID</w:t>
            </w:r>
            <w:r>
              <w:rPr>
                <w:rFonts w:hint="eastAsia"/>
                <w:color w:val="000000"/>
                <w:szCs w:val="21"/>
              </w:rPr>
              <w:t>卡</w:t>
            </w:r>
            <w:r>
              <w:rPr>
                <w:rFonts w:hint="eastAsia"/>
                <w:color w:val="000000"/>
                <w:szCs w:val="21"/>
              </w:rPr>
              <w:t xml:space="preserve">,13.56MHZ </w:t>
            </w:r>
            <w:proofErr w:type="spellStart"/>
            <w:r>
              <w:rPr>
                <w:rFonts w:hint="eastAsia"/>
                <w:color w:val="000000"/>
                <w:szCs w:val="21"/>
              </w:rPr>
              <w:t>TypeA</w:t>
            </w:r>
            <w:proofErr w:type="spellEnd"/>
            <w:r>
              <w:rPr>
                <w:rFonts w:hint="eastAsia"/>
                <w:color w:val="000000"/>
                <w:szCs w:val="21"/>
              </w:rPr>
              <w:t xml:space="preserve"> IC</w:t>
            </w:r>
            <w:r>
              <w:rPr>
                <w:rFonts w:hint="eastAsia"/>
                <w:color w:val="000000"/>
                <w:szCs w:val="21"/>
              </w:rPr>
              <w:t>卡</w:t>
            </w:r>
            <w:r>
              <w:rPr>
                <w:rFonts w:hint="eastAsia"/>
                <w:color w:val="000000"/>
                <w:szCs w:val="21"/>
              </w:rPr>
              <w:t>,</w:t>
            </w:r>
            <w:r>
              <w:rPr>
                <w:rFonts w:hint="eastAsia"/>
                <w:color w:val="000000"/>
                <w:szCs w:val="21"/>
              </w:rPr>
              <w:t>以及</w:t>
            </w:r>
            <w:proofErr w:type="gramStart"/>
            <w:r>
              <w:rPr>
                <w:rFonts w:hint="eastAsia"/>
                <w:color w:val="000000"/>
                <w:szCs w:val="21"/>
              </w:rPr>
              <w:t>微信扫码</w:t>
            </w:r>
            <w:proofErr w:type="gramEnd"/>
            <w:r>
              <w:rPr>
                <w:rFonts w:hint="eastAsia"/>
                <w:color w:val="000000"/>
                <w:szCs w:val="21"/>
              </w:rPr>
              <w:t>远程打开仪器电源</w:t>
            </w:r>
          </w:p>
        </w:tc>
        <w:tc>
          <w:tcPr>
            <w:tcW w:w="1537" w:type="pct"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3E5968" w:rsidRPr="007D6FDD" w:rsidTr="00A443F4">
        <w:trPr>
          <w:trHeight w:val="194"/>
          <w:jc w:val="center"/>
        </w:trPr>
        <w:tc>
          <w:tcPr>
            <w:tcW w:w="312" w:type="pct"/>
            <w:vMerge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3E5968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3E5968" w:rsidRDefault="003E5968" w:rsidP="003E5968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设备带有一个蓝底白字的</w:t>
            </w:r>
            <w:r>
              <w:rPr>
                <w:rFonts w:hint="eastAsia"/>
                <w:color w:val="000000"/>
                <w:szCs w:val="21"/>
              </w:rPr>
              <w:t>12864</w:t>
            </w:r>
            <w:r>
              <w:rPr>
                <w:rFonts w:hint="eastAsia"/>
                <w:color w:val="000000"/>
                <w:szCs w:val="21"/>
              </w:rPr>
              <w:t>液晶显示屏</w:t>
            </w:r>
            <w:r>
              <w:rPr>
                <w:rFonts w:hint="eastAsia"/>
                <w:color w:val="000000"/>
                <w:szCs w:val="21"/>
              </w:rPr>
              <w:t>,</w:t>
            </w:r>
            <w:r>
              <w:rPr>
                <w:rFonts w:hint="eastAsia"/>
                <w:color w:val="000000"/>
                <w:szCs w:val="21"/>
              </w:rPr>
              <w:t>可显示</w:t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行，每行最多显示</w:t>
            </w: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个汉字</w:t>
            </w:r>
            <w:r>
              <w:rPr>
                <w:rFonts w:hint="eastAsia"/>
                <w:color w:val="000000"/>
                <w:szCs w:val="21"/>
              </w:rPr>
              <w:t xml:space="preserve"> 3.2</w:t>
            </w:r>
            <w:r>
              <w:rPr>
                <w:rFonts w:hint="eastAsia"/>
                <w:color w:val="000000"/>
                <w:szCs w:val="21"/>
              </w:rPr>
              <w:t>寸屏幕</w:t>
            </w:r>
          </w:p>
        </w:tc>
        <w:tc>
          <w:tcPr>
            <w:tcW w:w="1537" w:type="pct"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3E5968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3E5968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3E5968" w:rsidRDefault="003E5968" w:rsidP="003E5968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>可存储≥</w:t>
            </w:r>
            <w:r>
              <w:rPr>
                <w:rFonts w:hint="eastAsia"/>
                <w:color w:val="000000"/>
                <w:szCs w:val="21"/>
              </w:rPr>
              <w:t>10000</w:t>
            </w:r>
            <w:r>
              <w:rPr>
                <w:rFonts w:hint="eastAsia"/>
                <w:color w:val="000000"/>
                <w:szCs w:val="21"/>
              </w:rPr>
              <w:t>个卡片权限</w:t>
            </w:r>
          </w:p>
        </w:tc>
        <w:tc>
          <w:tcPr>
            <w:tcW w:w="1537" w:type="pct"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3E5968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3E5968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3E5968" w:rsidRDefault="003E5968" w:rsidP="003E5968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4.WIFI</w:t>
            </w:r>
            <w:r>
              <w:rPr>
                <w:rFonts w:hint="eastAsia"/>
                <w:color w:val="000000"/>
                <w:szCs w:val="21"/>
              </w:rPr>
              <w:t>通讯</w:t>
            </w:r>
            <w:r>
              <w:rPr>
                <w:rFonts w:hint="eastAsia"/>
                <w:color w:val="000000"/>
                <w:szCs w:val="21"/>
              </w:rPr>
              <w:t>(2.4 GHz</w:t>
            </w:r>
            <w:r>
              <w:rPr>
                <w:rFonts w:hint="eastAsia"/>
                <w:color w:val="000000"/>
                <w:szCs w:val="21"/>
              </w:rPr>
              <w:t>，支持</w:t>
            </w:r>
            <w:r>
              <w:rPr>
                <w:rFonts w:hint="eastAsia"/>
                <w:color w:val="000000"/>
                <w:szCs w:val="21"/>
              </w:rPr>
              <w:t>WPA/WPA2</w:t>
            </w:r>
            <w:r>
              <w:rPr>
                <w:rFonts w:hint="eastAsia"/>
                <w:color w:val="000000"/>
                <w:szCs w:val="21"/>
              </w:rPr>
              <w:t>安全模式</w:t>
            </w:r>
            <w:r>
              <w:rPr>
                <w:rFonts w:hint="eastAsia"/>
                <w:color w:val="000000"/>
                <w:szCs w:val="21"/>
              </w:rPr>
              <w:t>,</w:t>
            </w:r>
            <w:r>
              <w:rPr>
                <w:rFonts w:hint="eastAsia"/>
                <w:color w:val="000000"/>
                <w:szCs w:val="21"/>
              </w:rPr>
              <w:t>支持标准的</w:t>
            </w:r>
            <w:r>
              <w:rPr>
                <w:rFonts w:hint="eastAsia"/>
                <w:color w:val="000000"/>
                <w:szCs w:val="21"/>
              </w:rPr>
              <w:t xml:space="preserve">IEEE802.11 b/g/n </w:t>
            </w:r>
            <w:r>
              <w:rPr>
                <w:rFonts w:hint="eastAsia"/>
                <w:color w:val="000000"/>
                <w:szCs w:val="21"/>
              </w:rPr>
              <w:t>协议</w:t>
            </w:r>
            <w:r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1537" w:type="pct"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3E5968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3E5968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3E5968" w:rsidRDefault="003E5968" w:rsidP="003E5968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5.</w:t>
            </w:r>
            <w:r>
              <w:rPr>
                <w:rFonts w:hint="eastAsia"/>
                <w:color w:val="000000"/>
                <w:szCs w:val="21"/>
              </w:rPr>
              <w:t>刷卡响应时间≤</w:t>
            </w:r>
            <w:r>
              <w:rPr>
                <w:rFonts w:hint="eastAsia"/>
                <w:color w:val="000000"/>
                <w:szCs w:val="21"/>
              </w:rPr>
              <w:t>0.2S</w:t>
            </w:r>
          </w:p>
        </w:tc>
        <w:tc>
          <w:tcPr>
            <w:tcW w:w="1537" w:type="pct"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3E5968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3E5968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3E5968" w:rsidRDefault="003E5968" w:rsidP="003E5968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6.</w:t>
            </w:r>
            <w:r>
              <w:rPr>
                <w:rFonts w:hint="eastAsia"/>
                <w:color w:val="000000"/>
                <w:szCs w:val="21"/>
              </w:rPr>
              <w:t>数据可以保存≥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年</w:t>
            </w:r>
          </w:p>
        </w:tc>
        <w:tc>
          <w:tcPr>
            <w:tcW w:w="1537" w:type="pct"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3E5968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3E5968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3E5968" w:rsidRDefault="003E5968" w:rsidP="003E5968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7.</w:t>
            </w:r>
            <w:r>
              <w:rPr>
                <w:rFonts w:hint="eastAsia"/>
                <w:color w:val="000000"/>
                <w:szCs w:val="21"/>
              </w:rPr>
              <w:t>液晶显示屏可显示控制器状态</w:t>
            </w:r>
            <w:r>
              <w:rPr>
                <w:rFonts w:hint="eastAsia"/>
                <w:color w:val="000000"/>
                <w:szCs w:val="21"/>
              </w:rPr>
              <w:t>,</w:t>
            </w:r>
            <w:r>
              <w:rPr>
                <w:rFonts w:hint="eastAsia"/>
                <w:color w:val="000000"/>
                <w:szCs w:val="21"/>
              </w:rPr>
              <w:t>时间</w:t>
            </w:r>
            <w:r>
              <w:rPr>
                <w:rFonts w:hint="eastAsia"/>
                <w:color w:val="000000"/>
                <w:szCs w:val="21"/>
              </w:rPr>
              <w:t>,</w:t>
            </w:r>
            <w:r>
              <w:rPr>
                <w:rFonts w:hint="eastAsia"/>
                <w:color w:val="000000"/>
                <w:szCs w:val="21"/>
              </w:rPr>
              <w:t>开机人卡号</w:t>
            </w:r>
            <w:r>
              <w:rPr>
                <w:rFonts w:hint="eastAsia"/>
                <w:color w:val="000000"/>
                <w:szCs w:val="21"/>
              </w:rPr>
              <w:t>,</w:t>
            </w:r>
            <w:r>
              <w:rPr>
                <w:rFonts w:hint="eastAsia"/>
                <w:color w:val="000000"/>
                <w:szCs w:val="21"/>
              </w:rPr>
              <w:t>姓名，余额以及各种提示信息</w:t>
            </w:r>
          </w:p>
        </w:tc>
        <w:tc>
          <w:tcPr>
            <w:tcW w:w="1537" w:type="pct"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3E5968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3E5968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3E5968" w:rsidRDefault="003E5968" w:rsidP="003E5968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8.</w:t>
            </w:r>
            <w:r>
              <w:rPr>
                <w:rFonts w:hint="eastAsia"/>
                <w:color w:val="000000"/>
                <w:szCs w:val="21"/>
              </w:rPr>
              <w:t>额定电压</w:t>
            </w:r>
            <w:r>
              <w:rPr>
                <w:rFonts w:hint="eastAsia"/>
                <w:color w:val="000000"/>
                <w:szCs w:val="21"/>
              </w:rPr>
              <w:t xml:space="preserve">:AC220V  </w:t>
            </w:r>
            <w:r>
              <w:rPr>
                <w:rFonts w:hint="eastAsia"/>
                <w:color w:val="000000"/>
                <w:szCs w:val="21"/>
              </w:rPr>
              <w:t>额定功率</w:t>
            </w:r>
            <w:r>
              <w:rPr>
                <w:rFonts w:hint="eastAsia"/>
                <w:color w:val="000000"/>
                <w:szCs w:val="21"/>
              </w:rPr>
              <w:t>:&lt;5W</w:t>
            </w:r>
          </w:p>
        </w:tc>
        <w:tc>
          <w:tcPr>
            <w:tcW w:w="1537" w:type="pct"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3E5968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3E5968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3E5968" w:rsidRDefault="003E5968" w:rsidP="003E5968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9.</w:t>
            </w:r>
            <w:r>
              <w:rPr>
                <w:rFonts w:hint="eastAsia"/>
                <w:color w:val="000000"/>
                <w:szCs w:val="21"/>
              </w:rPr>
              <w:t>可以保存最近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万条脱机刷卡记录</w:t>
            </w:r>
          </w:p>
        </w:tc>
        <w:tc>
          <w:tcPr>
            <w:tcW w:w="1537" w:type="pct"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3E5968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3E5968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3E5968" w:rsidRDefault="003E5968" w:rsidP="003E5968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10.</w:t>
            </w:r>
            <w:r>
              <w:rPr>
                <w:rFonts w:hint="eastAsia"/>
                <w:color w:val="000000"/>
                <w:szCs w:val="21"/>
              </w:rPr>
              <w:t>控制方式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控制仪器电源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控制仪器电脑显示屏上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解锁</w:t>
            </w:r>
          </w:p>
        </w:tc>
        <w:tc>
          <w:tcPr>
            <w:tcW w:w="1537" w:type="pct"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3E5968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3E5968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3E5968" w:rsidRDefault="003E5968" w:rsidP="003E5968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11.</w:t>
            </w:r>
            <w:r>
              <w:rPr>
                <w:rFonts w:hint="eastAsia"/>
                <w:color w:val="000000"/>
                <w:szCs w:val="21"/>
              </w:rPr>
              <w:t>工作环境温度</w:t>
            </w:r>
            <w:r>
              <w:rPr>
                <w:rFonts w:hint="eastAsia"/>
                <w:color w:val="000000"/>
                <w:szCs w:val="21"/>
              </w:rPr>
              <w:t>:-10</w:t>
            </w:r>
            <w:r>
              <w:rPr>
                <w:rFonts w:hint="eastAsia"/>
                <w:color w:val="000000"/>
                <w:szCs w:val="21"/>
              </w:rPr>
              <w:t>度至</w:t>
            </w:r>
            <w:r>
              <w:rPr>
                <w:rFonts w:hint="eastAsia"/>
                <w:color w:val="000000"/>
                <w:szCs w:val="21"/>
              </w:rPr>
              <w:t>60</w:t>
            </w:r>
            <w:r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537" w:type="pct"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3E5968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3E5968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3E5968" w:rsidRDefault="003E5968" w:rsidP="003E5968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12.</w:t>
            </w:r>
            <w:r>
              <w:rPr>
                <w:rFonts w:hint="eastAsia"/>
                <w:color w:val="000000"/>
                <w:szCs w:val="21"/>
              </w:rPr>
              <w:t>重量</w:t>
            </w:r>
            <w:r>
              <w:rPr>
                <w:rFonts w:hint="eastAsia"/>
                <w:color w:val="000000"/>
                <w:szCs w:val="21"/>
              </w:rPr>
              <w:t>:630</w:t>
            </w:r>
            <w:r>
              <w:rPr>
                <w:rFonts w:hint="eastAsia"/>
                <w:color w:val="000000"/>
                <w:szCs w:val="21"/>
              </w:rPr>
              <w:t>克</w:t>
            </w:r>
          </w:p>
        </w:tc>
        <w:tc>
          <w:tcPr>
            <w:tcW w:w="1537" w:type="pct"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3E5968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3E5968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3E5968" w:rsidRPr="001B16EE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3E5968" w:rsidRDefault="003E5968" w:rsidP="003E5968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13.</w:t>
            </w:r>
            <w:r>
              <w:rPr>
                <w:rFonts w:hint="eastAsia"/>
                <w:color w:val="000000"/>
                <w:szCs w:val="21"/>
              </w:rPr>
              <w:t>尺寸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≥</w:t>
            </w:r>
            <w:r>
              <w:rPr>
                <w:rFonts w:hint="eastAsia"/>
                <w:color w:val="000000"/>
                <w:szCs w:val="21"/>
              </w:rPr>
              <w:t>114mm * 196mm * 56mm</w:t>
            </w:r>
          </w:p>
        </w:tc>
        <w:tc>
          <w:tcPr>
            <w:tcW w:w="1537" w:type="pct"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3E5968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3E5968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3E5968" w:rsidRPr="001B16EE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3E5968" w:rsidRDefault="003E5968" w:rsidP="003E5968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14.</w:t>
            </w:r>
            <w:r>
              <w:rPr>
                <w:rFonts w:hint="eastAsia"/>
                <w:color w:val="000000"/>
                <w:szCs w:val="21"/>
              </w:rPr>
              <w:t>可设置关机延时</w:t>
            </w:r>
            <w:r>
              <w:rPr>
                <w:rFonts w:hint="eastAsia"/>
                <w:color w:val="000000"/>
                <w:szCs w:val="21"/>
              </w:rPr>
              <w:t>,</w:t>
            </w:r>
            <w:r>
              <w:rPr>
                <w:rFonts w:hint="eastAsia"/>
                <w:color w:val="000000"/>
                <w:szCs w:val="21"/>
              </w:rPr>
              <w:t>最小上机时间及仪器断电后的保护时间</w:t>
            </w:r>
          </w:p>
        </w:tc>
        <w:tc>
          <w:tcPr>
            <w:tcW w:w="1537" w:type="pct"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3E5968" w:rsidRPr="007D6FDD" w:rsidTr="002F0BD5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3E5968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3E5968" w:rsidRPr="001B16EE" w:rsidRDefault="003E5968" w:rsidP="003E596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bottom"/>
          </w:tcPr>
          <w:p w:rsidR="003E5968" w:rsidRDefault="003E5968" w:rsidP="003E5968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15.</w:t>
            </w:r>
            <w:r>
              <w:rPr>
                <w:rFonts w:hint="eastAsia"/>
                <w:color w:val="000000"/>
                <w:szCs w:val="21"/>
              </w:rPr>
              <w:t>输出功率：</w:t>
            </w:r>
            <w:r>
              <w:rPr>
                <w:rFonts w:hint="eastAsia"/>
                <w:color w:val="000000"/>
                <w:szCs w:val="21"/>
              </w:rPr>
              <w:t>10A</w:t>
            </w:r>
            <w:r>
              <w:rPr>
                <w:rFonts w:hint="eastAsia"/>
                <w:color w:val="000000"/>
                <w:szCs w:val="21"/>
              </w:rPr>
              <w:t>，大功率或三相电仪器需要外接电箱来控制</w:t>
            </w:r>
          </w:p>
        </w:tc>
        <w:tc>
          <w:tcPr>
            <w:tcW w:w="1537" w:type="pct"/>
            <w:vAlign w:val="center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3E5968" w:rsidRPr="007D6FDD" w:rsidRDefault="003E5968" w:rsidP="003E5968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</w:tbl>
    <w:p w:rsidR="008B3080" w:rsidRPr="003E34DB" w:rsidRDefault="003E34DB" w:rsidP="003E34DB">
      <w:pPr>
        <w:rPr>
          <w:rFonts w:ascii="宋体" w:hAnsi="宋体" w:cs="宋体"/>
          <w:color w:val="333333"/>
          <w:kern w:val="0"/>
          <w:sz w:val="24"/>
          <w:szCs w:val="24"/>
        </w:rPr>
      </w:pPr>
      <w:bookmarkStart w:id="2" w:name="_Hlk180506025"/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备注：</w:t>
      </w:r>
    </w:p>
    <w:p w:rsidR="003E34DB" w:rsidRPr="003E34DB" w:rsidRDefault="003E34DB" w:rsidP="003E34DB">
      <w:pPr>
        <w:pStyle w:val="a9"/>
        <w:numPr>
          <w:ilvl w:val="0"/>
          <w:numId w:val="3"/>
        </w:numPr>
        <w:ind w:firstLineChars="0"/>
        <w:rPr>
          <w:rFonts w:ascii="宋体" w:hAnsi="宋体" w:cs="宋体"/>
          <w:color w:val="333333"/>
          <w:kern w:val="0"/>
          <w:sz w:val="24"/>
          <w:szCs w:val="24"/>
        </w:rPr>
      </w:pPr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请逐项填写投标技术条款。</w:t>
      </w:r>
    </w:p>
    <w:p w:rsidR="003E34DB" w:rsidRPr="003E34DB" w:rsidRDefault="003E34DB" w:rsidP="003E34DB">
      <w:pPr>
        <w:pStyle w:val="a9"/>
        <w:numPr>
          <w:ilvl w:val="0"/>
          <w:numId w:val="3"/>
        </w:numPr>
        <w:ind w:firstLineChars="0"/>
        <w:rPr>
          <w:rFonts w:ascii="宋体" w:hAnsi="宋体" w:cs="宋体"/>
          <w:color w:val="333333"/>
          <w:kern w:val="0"/>
          <w:sz w:val="24"/>
          <w:szCs w:val="24"/>
        </w:rPr>
      </w:pPr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偏离情况请填写</w:t>
      </w:r>
      <w:r w:rsidRPr="003E34DB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正偏离</w:t>
      </w:r>
      <w:r w:rsidRPr="003E34DB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或 负偏离 或 无偏离。</w:t>
      </w:r>
      <w:bookmarkEnd w:id="2"/>
    </w:p>
    <w:sectPr w:rsidR="003E34DB" w:rsidRPr="003E3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3EE" w:rsidRDefault="000003EE" w:rsidP="00FC216E">
      <w:r>
        <w:separator/>
      </w:r>
    </w:p>
  </w:endnote>
  <w:endnote w:type="continuationSeparator" w:id="0">
    <w:p w:rsidR="000003EE" w:rsidRDefault="000003EE" w:rsidP="00FC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长城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3EE" w:rsidRDefault="000003EE" w:rsidP="00FC216E">
      <w:r>
        <w:separator/>
      </w:r>
    </w:p>
  </w:footnote>
  <w:footnote w:type="continuationSeparator" w:id="0">
    <w:p w:rsidR="000003EE" w:rsidRDefault="000003EE" w:rsidP="00FC2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CCA375"/>
    <w:multiLevelType w:val="singleLevel"/>
    <w:tmpl w:val="F7CCA37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1A42E05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145E7B86"/>
    <w:multiLevelType w:val="hybridMultilevel"/>
    <w:tmpl w:val="DBA026B8"/>
    <w:lvl w:ilvl="0" w:tplc="C64A90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1F4DE7"/>
    <w:multiLevelType w:val="singleLevel"/>
    <w:tmpl w:val="251F4DE7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4D2A7C0F"/>
    <w:multiLevelType w:val="multilevel"/>
    <w:tmpl w:val="4D2A7C0F"/>
    <w:lvl w:ilvl="0">
      <w:start w:val="1"/>
      <w:numFmt w:val="decimal"/>
      <w:suff w:val="nothing"/>
      <w:lvlText w:val="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5D030FA9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5B"/>
    <w:rsid w:val="000003EE"/>
    <w:rsid w:val="00063F2E"/>
    <w:rsid w:val="000A0C2B"/>
    <w:rsid w:val="000B77CA"/>
    <w:rsid w:val="00106486"/>
    <w:rsid w:val="0011402E"/>
    <w:rsid w:val="001B16EE"/>
    <w:rsid w:val="001D21D8"/>
    <w:rsid w:val="001D255B"/>
    <w:rsid w:val="00203DAD"/>
    <w:rsid w:val="002C61CB"/>
    <w:rsid w:val="002F0631"/>
    <w:rsid w:val="00341705"/>
    <w:rsid w:val="00353A5B"/>
    <w:rsid w:val="003E34DB"/>
    <w:rsid w:val="003E5968"/>
    <w:rsid w:val="003F106F"/>
    <w:rsid w:val="00415F12"/>
    <w:rsid w:val="0049240C"/>
    <w:rsid w:val="004D770A"/>
    <w:rsid w:val="00553230"/>
    <w:rsid w:val="00586CAB"/>
    <w:rsid w:val="0059008A"/>
    <w:rsid w:val="005A4B7A"/>
    <w:rsid w:val="005C331D"/>
    <w:rsid w:val="006926E9"/>
    <w:rsid w:val="006B7460"/>
    <w:rsid w:val="007D6FDD"/>
    <w:rsid w:val="00802815"/>
    <w:rsid w:val="008C102F"/>
    <w:rsid w:val="00936C98"/>
    <w:rsid w:val="009515E2"/>
    <w:rsid w:val="0099564B"/>
    <w:rsid w:val="00A04F71"/>
    <w:rsid w:val="00A32130"/>
    <w:rsid w:val="00AF1649"/>
    <w:rsid w:val="00B36B5E"/>
    <w:rsid w:val="00B6753F"/>
    <w:rsid w:val="00BF227F"/>
    <w:rsid w:val="00C84D24"/>
    <w:rsid w:val="00D97DBD"/>
    <w:rsid w:val="00DA1D1D"/>
    <w:rsid w:val="00DD12F0"/>
    <w:rsid w:val="00EA3C3F"/>
    <w:rsid w:val="00F1569E"/>
    <w:rsid w:val="00F37692"/>
    <w:rsid w:val="00F42053"/>
    <w:rsid w:val="00F6679A"/>
    <w:rsid w:val="00FB3AC3"/>
    <w:rsid w:val="00FC216E"/>
    <w:rsid w:val="00FD1B85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A3EC4"/>
  <w15:chartTrackingRefBased/>
  <w15:docId w15:val="{35817D9E-5AF8-4761-9AEA-6EF65208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16E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3"/>
    <w:next w:val="4"/>
    <w:link w:val="20"/>
    <w:qFormat/>
    <w:rsid w:val="00F6679A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21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21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216E"/>
    <w:rPr>
      <w:sz w:val="18"/>
      <w:szCs w:val="18"/>
    </w:rPr>
  </w:style>
  <w:style w:type="table" w:styleId="a7">
    <w:name w:val="Table Grid"/>
    <w:basedOn w:val="a1"/>
    <w:uiPriority w:val="59"/>
    <w:qFormat/>
    <w:rsid w:val="00FC21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rsid w:val="00F6679A"/>
    <w:rPr>
      <w:rFonts w:ascii="宋体" w:eastAsia="宋体" w:hAnsi="宋体" w:cs="Times New Roman"/>
      <w:b/>
      <w:kern w:val="0"/>
      <w:sz w:val="24"/>
      <w:szCs w:val="20"/>
    </w:rPr>
  </w:style>
  <w:style w:type="character" w:customStyle="1" w:styleId="30">
    <w:name w:val="标题 3 字符"/>
    <w:basedOn w:val="a0"/>
    <w:link w:val="3"/>
    <w:uiPriority w:val="9"/>
    <w:semiHidden/>
    <w:rsid w:val="00F6679A"/>
    <w:rPr>
      <w:rFonts w:ascii="Calibri" w:eastAsia="宋体" w:hAnsi="Calibri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8">
    <w:name w:val="文档正文"/>
    <w:qFormat/>
    <w:rsid w:val="003E34DB"/>
    <w:pPr>
      <w:widowControl w:val="0"/>
      <w:adjustRightInd w:val="0"/>
      <w:spacing w:line="480" w:lineRule="atLeast"/>
      <w:ind w:firstLineChars="200" w:firstLine="567"/>
      <w:jc w:val="both"/>
      <w:textAlignment w:val="baseline"/>
    </w:pPr>
    <w:rPr>
      <w:rFonts w:ascii="长城仿宋" w:eastAsia="宋体" w:hAnsi="Times New Roman" w:cs="Times New Roman"/>
      <w:kern w:val="0"/>
      <w:szCs w:val="20"/>
    </w:rPr>
  </w:style>
  <w:style w:type="paragraph" w:styleId="a9">
    <w:name w:val="List Paragraph"/>
    <w:basedOn w:val="a"/>
    <w:uiPriority w:val="34"/>
    <w:qFormat/>
    <w:rsid w:val="003E34DB"/>
    <w:pPr>
      <w:ind w:firstLineChars="200" w:firstLine="420"/>
    </w:pPr>
  </w:style>
  <w:style w:type="paragraph" w:styleId="aa">
    <w:name w:val="Body Text"/>
    <w:basedOn w:val="a"/>
    <w:link w:val="ab"/>
    <w:unhideWhenUsed/>
    <w:qFormat/>
    <w:rsid w:val="0099564B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b">
    <w:name w:val="正文文本 字符"/>
    <w:basedOn w:val="a0"/>
    <w:link w:val="aa"/>
    <w:qFormat/>
    <w:rsid w:val="0099564B"/>
    <w:rPr>
      <w:szCs w:val="24"/>
    </w:rPr>
  </w:style>
  <w:style w:type="paragraph" w:styleId="ac">
    <w:name w:val="annotation text"/>
    <w:basedOn w:val="a"/>
    <w:link w:val="ad"/>
    <w:uiPriority w:val="99"/>
    <w:semiHidden/>
    <w:unhideWhenUsed/>
    <w:qFormat/>
    <w:rsid w:val="0099564B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qFormat/>
    <w:rsid w:val="0099564B"/>
    <w:rPr>
      <w:rFonts w:ascii="Calibri" w:eastAsia="宋体" w:hAnsi="Calibri" w:cs="Times New Roman"/>
    </w:rPr>
  </w:style>
  <w:style w:type="character" w:styleId="ae">
    <w:name w:val="annotation reference"/>
    <w:basedOn w:val="a0"/>
    <w:uiPriority w:val="99"/>
    <w:semiHidden/>
    <w:unhideWhenUsed/>
    <w:qFormat/>
    <w:rsid w:val="0099564B"/>
    <w:rPr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99564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99564B"/>
    <w:rPr>
      <w:rFonts w:ascii="Calibri" w:eastAsia="宋体" w:hAnsi="Calibri" w:cs="Times New Roman"/>
      <w:sz w:val="18"/>
      <w:szCs w:val="18"/>
    </w:rPr>
  </w:style>
  <w:style w:type="paragraph" w:customStyle="1" w:styleId="0">
    <w:name w:val="0段落文字"/>
    <w:basedOn w:val="a"/>
    <w:qFormat/>
    <w:rsid w:val="0099564B"/>
    <w:pPr>
      <w:spacing w:line="360" w:lineRule="auto"/>
      <w:ind w:firstLineChars="200" w:firstLine="200"/>
    </w:pPr>
    <w:rPr>
      <w:rFonts w:asciiTheme="minorHAnsi" w:eastAsiaTheme="minorEastAsia" w:hAnsiTheme="minorHAnsi" w:cstheme="minorBidi"/>
      <w:sz w:val="24"/>
      <w:szCs w:val="21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Chilan</dc:creator>
  <cp:keywords/>
  <dc:description/>
  <cp:lastModifiedBy>采购中心</cp:lastModifiedBy>
  <cp:revision>53</cp:revision>
  <dcterms:created xsi:type="dcterms:W3CDTF">2022-07-22T07:53:00Z</dcterms:created>
  <dcterms:modified xsi:type="dcterms:W3CDTF">2024-12-13T09:26:00Z</dcterms:modified>
</cp:coreProperties>
</file>